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9C2A" w14:textId="77777777" w:rsidR="00B52072" w:rsidRPr="00204F0D" w:rsidRDefault="00B52072" w:rsidP="00B52072">
      <w:pPr>
        <w:ind w:right="420" w:firstLineChars="100" w:firstLine="402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eastAsia="ＭＳ Ｐゴシック" w:hint="eastAsia"/>
          <w:b/>
          <w:sz w:val="40"/>
          <w:szCs w:val="40"/>
        </w:rPr>
        <w:t>ミドリ</w:t>
      </w:r>
      <w:r w:rsidRPr="00DA7B99">
        <w:rPr>
          <w:rFonts w:eastAsia="ＭＳ Ｐゴシック" w:hint="eastAsia"/>
          <w:b/>
          <w:sz w:val="40"/>
          <w:szCs w:val="40"/>
        </w:rPr>
        <w:t>薬局</w:t>
      </w:r>
      <w:r>
        <w:rPr>
          <w:rFonts w:hint="eastAsia"/>
          <w:b/>
          <w:szCs w:val="21"/>
        </w:rPr>
        <w:t xml:space="preserve">         </w:t>
      </w:r>
      <w:r>
        <w:rPr>
          <w:rFonts w:eastAsia="ＭＳ Ｐゴシック" w:hint="eastAsia"/>
          <w:b/>
          <w:i/>
          <w:sz w:val="40"/>
          <w:szCs w:val="40"/>
        </w:rPr>
        <w:t xml:space="preserve">　　　　　　</w:t>
      </w:r>
      <w:r>
        <w:rPr>
          <w:rFonts w:eastAsia="ＭＳ Ｐゴシック" w:hint="eastAsia"/>
          <w:b/>
          <w:sz w:val="20"/>
          <w:szCs w:val="20"/>
        </w:rPr>
        <w:t xml:space="preserve">　　　　　　　</w:t>
      </w:r>
      <w:r w:rsidRPr="00BD4ED9">
        <w:rPr>
          <w:rFonts w:ascii="ＭＳ Ｐゴシック" w:eastAsia="ＭＳ Ｐゴシック" w:hAnsi="ＭＳ Ｐゴシック" w:hint="eastAsia"/>
          <w:b/>
          <w:sz w:val="20"/>
          <w:szCs w:val="20"/>
        </w:rPr>
        <w:t>栄養情報No.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154</w:t>
      </w:r>
    </w:p>
    <w:p w14:paraId="08FFB8E6" w14:textId="77777777" w:rsidR="00B52072" w:rsidRPr="008108B8" w:rsidRDefault="00B52072" w:rsidP="00B52072">
      <w:pPr>
        <w:ind w:right="420" w:firstLineChars="100" w:firstLine="402"/>
        <w:jc w:val="center"/>
        <w:rPr>
          <w:rFonts w:ascii="ＭＳ Ｐゴシック" w:eastAsia="ＭＳ Ｐゴシック" w:hAnsi="ＭＳ Ｐゴシック"/>
          <w:b/>
          <w:bCs/>
          <w:i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iCs/>
          <w:sz w:val="40"/>
          <w:szCs w:val="40"/>
        </w:rPr>
        <w:t>ロコモティブシンドロームを予防しよう</w:t>
      </w:r>
    </w:p>
    <w:p w14:paraId="55650786" w14:textId="77777777" w:rsidR="00B52072" w:rsidRDefault="00B52072" w:rsidP="00B52072">
      <w:pPr>
        <w:ind w:right="420"/>
        <w:rPr>
          <w:rStyle w:val="ae"/>
          <w:rFonts w:asciiTheme="minorEastAsia" w:eastAsiaTheme="minorEastAsia" w:hAnsiTheme="minorEastAsia"/>
          <w:b w:val="0"/>
          <w:iCs/>
          <w:szCs w:val="21"/>
        </w:rPr>
      </w:pPr>
      <w:r>
        <w:rPr>
          <w:rFonts w:asciiTheme="minorEastAsia" w:eastAsiaTheme="minorEastAsia" w:hAnsiTheme="minorEastAsia" w:hint="eastAsia"/>
          <w:bCs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79DFE" wp14:editId="1FF523F8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4724400" cy="1478280"/>
                <wp:effectExtent l="0" t="0" r="0" b="7620"/>
                <wp:wrapNone/>
                <wp:docPr id="117681898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47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A8FFF" w14:textId="77777777" w:rsidR="00B52072" w:rsidRPr="006770A0" w:rsidRDefault="00B52072" w:rsidP="00B52072">
                            <w:pPr>
                              <w:ind w:right="52"/>
                              <w:rPr>
                                <w:rStyle w:val="ae"/>
                                <w:rFonts w:ascii="HG丸ｺﾞｼｯｸM-PRO" w:eastAsia="HG丸ｺﾞｼｯｸM-PRO" w:hAnsi="HG丸ｺﾞｼｯｸM-PRO"/>
                                <w:bCs w:val="0"/>
                                <w:iCs/>
                                <w:color w:val="0070C0"/>
                                <w:sz w:val="24"/>
                              </w:rPr>
                            </w:pPr>
                            <w:r w:rsidRPr="006770A0">
                              <w:rPr>
                                <w:rStyle w:val="ae"/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Cs w:val="0"/>
                                <w:iCs/>
                                <w:color w:val="0070C0"/>
                                <w:sz w:val="24"/>
                              </w:rPr>
                              <mc:AlternateContent>
                                <mc:Choice Requires="w16se">
                                  <w16se:symEx w16se:font="Segoe UI Emoji" w16se:char="1F9B4"/>
                                </mc:Choice>
                                <mc:Fallback>
                                  <w:t>🦴</w:t>
                                </mc:Fallback>
                              </mc:AlternateContent>
                            </w:r>
                            <w:r w:rsidRPr="006770A0">
                              <w:rPr>
                                <w:rStyle w:val="ae"/>
                                <w:rFonts w:ascii="HG丸ｺﾞｼｯｸM-PRO" w:eastAsia="HG丸ｺﾞｼｯｸM-PRO" w:hAnsi="HG丸ｺﾞｼｯｸM-PRO" w:hint="eastAsia"/>
                                <w:bCs w:val="0"/>
                                <w:iCs/>
                                <w:color w:val="0070C0"/>
                                <w:sz w:val="24"/>
                              </w:rPr>
                              <w:t>ロコモティブシンドローム（運動器症候群）とは</w:t>
                            </w:r>
                          </w:p>
                          <w:p w14:paraId="7D3304AC" w14:textId="77777777" w:rsidR="00B52072" w:rsidRDefault="00B52072" w:rsidP="00B52072">
                            <w:pPr>
                              <w:ind w:leftChars="67" w:left="141" w:right="194" w:firstLine="1"/>
                              <w:rPr>
                                <w:rFonts w:asciiTheme="minorEastAsia" w:eastAsiaTheme="minorEastAsia" w:hAnsiTheme="minorEastAsia"/>
                                <w:bCs/>
                                <w:iCs/>
                                <w:szCs w:val="21"/>
                              </w:rPr>
                            </w:pP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骨や関節、筋肉など運動器の衰えで、歩行や立ち座りなどの日常生活に</w:t>
                            </w:r>
                          </w:p>
                          <w:p w14:paraId="29472EED" w14:textId="77777777" w:rsidR="00B52072" w:rsidRDefault="00B52072" w:rsidP="00B52072">
                            <w:pPr>
                              <w:ind w:leftChars="67" w:left="141" w:right="52" w:firstLine="1"/>
                              <w:rPr>
                                <w:rStyle w:val="ae"/>
                                <w:rFonts w:asciiTheme="minorEastAsia" w:eastAsiaTheme="minorEastAsia" w:hAnsiTheme="minorEastAsia"/>
                                <w:b w:val="0"/>
                                <w:iCs/>
                                <w:szCs w:val="21"/>
                              </w:rPr>
                            </w:pP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障害を来している状態のことをいい、進行すると要介護や寝たきりになるリスクが高くなります。ロコモの原因となる主な運動器疾患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に</w:t>
                            </w:r>
                            <w:r w:rsidRPr="006770A0">
                              <w:rPr>
                                <w:rFonts w:asciiTheme="minorEastAsia" w:eastAsiaTheme="minorEastAsia" w:hAnsiTheme="minorEastAsia" w:hint="eastAsia"/>
                                <w:b/>
                                <w:iCs/>
                                <w:color w:val="002060"/>
                                <w:szCs w:val="21"/>
                              </w:rPr>
                              <w:t>「骨粗鬆症」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があり、</w:t>
                            </w: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転倒によって骨折を起こし寝たきりになる可能性が高ま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るため、早期に</w:t>
                            </w: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予防・治療して骨折を防止することが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大切</w:t>
                            </w: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です。</w:t>
                            </w:r>
                          </w:p>
                          <w:p w14:paraId="2ADFF811" w14:textId="77777777" w:rsidR="00B52072" w:rsidRPr="00A64D9A" w:rsidRDefault="00B52072" w:rsidP="00B52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79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2.95pt;width:372pt;height:116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" fillcolor="window" stroked="f" strokeweight=".5pt">
                <v:textbox>
                  <w:txbxContent>
                    <w:p w14:paraId="51BA8FFF" w14:textId="77777777" w:rsidR="00B52072" w:rsidRPr="006770A0" w:rsidRDefault="00B52072" w:rsidP="00B52072">
                      <w:pPr>
                        <w:ind w:right="52"/>
                        <w:rPr>
                          <w:rStyle w:val="ae"/>
                          <w:rFonts w:ascii="HG丸ｺﾞｼｯｸM-PRO" w:eastAsia="HG丸ｺﾞｼｯｸM-PRO" w:hAnsi="HG丸ｺﾞｼｯｸM-PRO"/>
                          <w:bCs w:val="0"/>
                          <w:iCs/>
                          <w:color w:val="0070C0"/>
                          <w:sz w:val="24"/>
                        </w:rPr>
                      </w:pPr>
                      <w:r w:rsidRPr="006770A0">
                        <w:rPr>
                          <w:rStyle w:val="ae"/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Cs w:val="0"/>
                          <w:iCs/>
                          <w:color w:val="0070C0"/>
                          <w:sz w:val="24"/>
                        </w:rPr>
                        <mc:AlternateContent>
                          <mc:Choice Requires="w16se">
                            <w16se:symEx w16se:font="Segoe UI Emoji" w16se:char="1F9B4"/>
                          </mc:Choice>
                          <mc:Fallback>
                            <w:t>🦴</w:t>
                          </mc:Fallback>
                        </mc:AlternateContent>
                      </w:r>
                      <w:r w:rsidRPr="006770A0">
                        <w:rPr>
                          <w:rStyle w:val="ae"/>
                          <w:rFonts w:ascii="HG丸ｺﾞｼｯｸM-PRO" w:eastAsia="HG丸ｺﾞｼｯｸM-PRO" w:hAnsi="HG丸ｺﾞｼｯｸM-PRO" w:hint="eastAsia"/>
                          <w:bCs w:val="0"/>
                          <w:iCs/>
                          <w:color w:val="0070C0"/>
                          <w:sz w:val="24"/>
                        </w:rPr>
                        <w:t>ロコモティブシンドローム（運動器症候群）とは</w:t>
                      </w:r>
                    </w:p>
                    <w:p w14:paraId="7D3304AC" w14:textId="77777777" w:rsidR="00B52072" w:rsidRDefault="00B52072" w:rsidP="00B52072">
                      <w:pPr>
                        <w:ind w:leftChars="67" w:left="141" w:right="194" w:firstLine="1"/>
                        <w:rPr>
                          <w:rFonts w:asciiTheme="minorEastAsia" w:eastAsiaTheme="minorEastAsia" w:hAnsiTheme="minorEastAsia"/>
                          <w:bCs/>
                          <w:iCs/>
                          <w:szCs w:val="21"/>
                        </w:rPr>
                      </w:pP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骨や関節、筋肉など運動器の衰えで、歩行や立ち座りなどの日常生活に</w:t>
                      </w:r>
                    </w:p>
                    <w:p w14:paraId="29472EED" w14:textId="77777777" w:rsidR="00B52072" w:rsidRDefault="00B52072" w:rsidP="00B52072">
                      <w:pPr>
                        <w:ind w:leftChars="67" w:left="141" w:right="52" w:firstLine="1"/>
                        <w:rPr>
                          <w:rStyle w:val="ae"/>
                          <w:rFonts w:asciiTheme="minorEastAsia" w:eastAsiaTheme="minorEastAsia" w:hAnsiTheme="minorEastAsia"/>
                          <w:b w:val="0"/>
                          <w:iCs/>
                          <w:szCs w:val="21"/>
                        </w:rPr>
                      </w:pP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障害を来している状態のことをいい、進行すると要介護や寝たきりになるリスクが高くなります。ロコモの原因となる主な運動器疾患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に</w:t>
                      </w:r>
                      <w:r w:rsidRPr="006770A0">
                        <w:rPr>
                          <w:rFonts w:asciiTheme="minorEastAsia" w:eastAsiaTheme="minorEastAsia" w:hAnsiTheme="minorEastAsia" w:hint="eastAsia"/>
                          <w:b/>
                          <w:iCs/>
                          <w:color w:val="002060"/>
                          <w:szCs w:val="21"/>
                        </w:rPr>
                        <w:t>「骨粗鬆症」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があり、</w:t>
                      </w: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転倒によって骨折を起こし寝たきりになる可能性が高ま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るため、早期に</w:t>
                      </w: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予防・治療して骨折を防止することが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大切</w:t>
                      </w: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です。</w:t>
                      </w:r>
                    </w:p>
                    <w:p w14:paraId="2ADFF811" w14:textId="77777777" w:rsidR="00B52072" w:rsidRPr="00A64D9A" w:rsidRDefault="00B52072" w:rsidP="00B52072"/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ae"/>
          <w:rFonts w:asciiTheme="minorEastAsia" w:eastAsiaTheme="minorEastAsia" w:hAnsiTheme="minorEastAsia" w:hint="eastAsia"/>
          <w:b w:val="0"/>
          <w:iCs/>
          <w:szCs w:val="21"/>
        </w:rPr>
        <w:t xml:space="preserve">　</w:t>
      </w:r>
    </w:p>
    <w:p w14:paraId="1FDE93D2" w14:textId="77777777" w:rsidR="00B52072" w:rsidRDefault="00B52072" w:rsidP="00B52072">
      <w:pPr>
        <w:ind w:right="420"/>
        <w:rPr>
          <w:rFonts w:ascii="HG丸ｺﾞｼｯｸM-PRO" w:eastAsia="HG丸ｺﾞｼｯｸM-PRO" w:hAnsi="HG丸ｺﾞｼｯｸM-PRO"/>
          <w:b/>
          <w:iCs/>
          <w:sz w:val="24"/>
        </w:rPr>
      </w:pPr>
      <w:r>
        <w:rPr>
          <w:rFonts w:ascii="HG丸ｺﾞｼｯｸM-PRO" w:eastAsia="HG丸ｺﾞｼｯｸM-PRO" w:hAnsi="HG丸ｺﾞｼｯｸM-PRO" w:hint="eastAsia"/>
          <w:b/>
          <w:iCs/>
          <w:sz w:val="24"/>
        </w:rPr>
        <w:t xml:space="preserve">　</w:t>
      </w:r>
    </w:p>
    <w:p w14:paraId="38D9A798" w14:textId="77777777" w:rsidR="00B52072" w:rsidRDefault="00B52072" w:rsidP="00B52072">
      <w:pPr>
        <w:ind w:right="420"/>
        <w:rPr>
          <w:rFonts w:ascii="HG丸ｺﾞｼｯｸM-PRO" w:eastAsia="HG丸ｺﾞｼｯｸM-PRO" w:hAnsi="HG丸ｺﾞｼｯｸM-PRO"/>
          <w:b/>
          <w:iCs/>
          <w:sz w:val="24"/>
        </w:rPr>
      </w:pPr>
    </w:p>
    <w:p w14:paraId="10FF56ED" w14:textId="77777777" w:rsidR="00B52072" w:rsidRDefault="00B52072" w:rsidP="00B52072">
      <w:pPr>
        <w:ind w:right="420"/>
        <w:rPr>
          <w:rFonts w:ascii="HG丸ｺﾞｼｯｸM-PRO" w:eastAsia="HG丸ｺﾞｼｯｸM-PRO" w:hAnsi="HG丸ｺﾞｼｯｸM-PRO"/>
          <w:b/>
          <w:iCs/>
          <w:sz w:val="24"/>
        </w:rPr>
      </w:pPr>
    </w:p>
    <w:p w14:paraId="2EB67A5F" w14:textId="77777777" w:rsidR="00B52072" w:rsidRDefault="00B52072" w:rsidP="00B52072">
      <w:pPr>
        <w:ind w:right="420"/>
        <w:rPr>
          <w:rFonts w:ascii="HG丸ｺﾞｼｯｸM-PRO" w:eastAsia="HG丸ｺﾞｼｯｸM-PRO" w:hAnsi="HG丸ｺﾞｼｯｸM-PRO"/>
          <w:b/>
          <w:iCs/>
          <w:sz w:val="24"/>
        </w:rPr>
      </w:pPr>
    </w:p>
    <w:p w14:paraId="298151CD" w14:textId="77777777" w:rsidR="00B52072" w:rsidRDefault="00B52072" w:rsidP="00B52072">
      <w:pPr>
        <w:ind w:right="420"/>
        <w:rPr>
          <w:rFonts w:ascii="HG丸ｺﾞｼｯｸM-PRO" w:eastAsia="HG丸ｺﾞｼｯｸM-PRO" w:hAnsi="HG丸ｺﾞｼｯｸM-PRO"/>
          <w:b/>
          <w:iCs/>
          <w:sz w:val="24"/>
        </w:rPr>
      </w:pPr>
      <w:r>
        <w:rPr>
          <w:rFonts w:asciiTheme="minorEastAsia" w:eastAsiaTheme="minorEastAsia" w:hAnsiTheme="minorEastAsia"/>
          <w:bCs/>
          <w:iCs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1A719CF7" wp14:editId="139F683B">
            <wp:simplePos x="0" y="0"/>
            <wp:positionH relativeFrom="margin">
              <wp:posOffset>4301490</wp:posOffset>
            </wp:positionH>
            <wp:positionV relativeFrom="paragraph">
              <wp:posOffset>22225</wp:posOffset>
            </wp:positionV>
            <wp:extent cx="409423" cy="411480"/>
            <wp:effectExtent l="0" t="0" r="0" b="7620"/>
            <wp:wrapNone/>
            <wp:docPr id="2025047139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47139" name="図 20250471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23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iCs/>
          <w:noProof/>
          <w:sz w:val="24"/>
        </w:rPr>
        <w:drawing>
          <wp:anchor distT="0" distB="0" distL="114300" distR="114300" simplePos="0" relativeHeight="251673600" behindDoc="0" locked="0" layoutInCell="1" allowOverlap="1" wp14:anchorId="656E5142" wp14:editId="54304929">
            <wp:simplePos x="0" y="0"/>
            <wp:positionH relativeFrom="margin">
              <wp:posOffset>3818890</wp:posOffset>
            </wp:positionH>
            <wp:positionV relativeFrom="paragraph">
              <wp:posOffset>167005</wp:posOffset>
            </wp:positionV>
            <wp:extent cx="510919" cy="739140"/>
            <wp:effectExtent l="0" t="0" r="0" b="3810"/>
            <wp:wrapNone/>
            <wp:docPr id="824465618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65618" name="図 8244656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19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BDD4B" w14:textId="77777777" w:rsidR="00B52072" w:rsidRDefault="00B52072" w:rsidP="00B52072">
      <w:pPr>
        <w:ind w:right="420"/>
        <w:rPr>
          <w:rFonts w:ascii="HG丸ｺﾞｼｯｸM-PRO" w:eastAsia="HG丸ｺﾞｼｯｸM-PRO" w:hAnsi="HG丸ｺﾞｼｯｸM-PRO"/>
          <w:b/>
          <w:iCs/>
          <w:sz w:val="24"/>
        </w:rPr>
      </w:pPr>
      <w:r>
        <w:rPr>
          <w:rFonts w:ascii="HG丸ｺﾞｼｯｸM-PRO" w:eastAsia="HG丸ｺﾞｼｯｸM-PRO" w:hAnsi="HG丸ｺﾞｼｯｸM-PRO" w:hint="eastAsia"/>
          <w:b/>
          <w:iCs/>
          <w:noProof/>
          <w:sz w:val="24"/>
        </w:rPr>
        <w:drawing>
          <wp:anchor distT="0" distB="0" distL="114300" distR="114300" simplePos="0" relativeHeight="251672576" behindDoc="0" locked="0" layoutInCell="1" allowOverlap="1" wp14:anchorId="5B739138" wp14:editId="7B2842BD">
            <wp:simplePos x="0" y="0"/>
            <wp:positionH relativeFrom="margin">
              <wp:posOffset>3384550</wp:posOffset>
            </wp:positionH>
            <wp:positionV relativeFrom="paragraph">
              <wp:posOffset>22225</wp:posOffset>
            </wp:positionV>
            <wp:extent cx="518205" cy="773430"/>
            <wp:effectExtent l="0" t="0" r="0" b="7620"/>
            <wp:wrapNone/>
            <wp:docPr id="178619182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91829" name="図 17861918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0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56C72" w14:textId="77777777" w:rsidR="00B52072" w:rsidRDefault="00B52072" w:rsidP="00B52072">
      <w:pPr>
        <w:ind w:right="420"/>
        <w:rPr>
          <w:rFonts w:ascii="HG丸ｺﾞｼｯｸM-PRO" w:eastAsia="HG丸ｺﾞｼｯｸM-PRO" w:hAnsi="HG丸ｺﾞｼｯｸM-PRO"/>
          <w:b/>
          <w:iCs/>
          <w:sz w:val="24"/>
        </w:rPr>
      </w:pPr>
      <w:r>
        <w:rPr>
          <w:rFonts w:ascii="HG丸ｺﾞｼｯｸM-PRO" w:eastAsia="HG丸ｺﾞｼｯｸM-PRO" w:hAnsi="HG丸ｺﾞｼｯｸM-PRO" w:hint="eastAsia"/>
          <w:b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F3BCD" wp14:editId="13F612D9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4716780" cy="1463040"/>
                <wp:effectExtent l="0" t="0" r="0" b="3810"/>
                <wp:wrapNone/>
                <wp:docPr id="194399307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C5FF7" w14:textId="77777777" w:rsidR="00B52072" w:rsidRPr="007C76CE" w:rsidRDefault="00B52072" w:rsidP="00B52072">
                            <w:pPr>
                              <w:ind w:right="420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color w:val="0070C0"/>
                                <w:sz w:val="24"/>
                              </w:rPr>
                            </w:pPr>
                            <w:r w:rsidRPr="007C76CE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iCs/>
                                <w:color w:val="0070C0"/>
                                <w:sz w:val="24"/>
                              </w:rPr>
                              <mc:AlternateContent>
                                <mc:Choice Requires="w16se">
                                  <w16se:symEx w16se:font="Segoe UI Emoji" w16se:char="1F9B4"/>
                                </mc:Choice>
                                <mc:Fallback>
                                  <w:t>🦴</w:t>
                                </mc:Fallback>
                              </mc:AlternateContent>
                            </w:r>
                            <w:r w:rsidRPr="007C7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color w:val="0070C0"/>
                                <w:sz w:val="24"/>
                              </w:rPr>
                              <w:t>骨を強くするには</w:t>
                            </w:r>
                          </w:p>
                          <w:p w14:paraId="403A84FC" w14:textId="77777777" w:rsidR="00B52072" w:rsidRDefault="00B52072" w:rsidP="00B52072">
                            <w:pPr>
                              <w:ind w:leftChars="100" w:left="210" w:right="420"/>
                              <w:rPr>
                                <w:rFonts w:asciiTheme="minorEastAsia" w:eastAsiaTheme="minorEastAsia" w:hAnsiTheme="minorEastAsia"/>
                                <w:bCs/>
                                <w:iCs/>
                                <w:szCs w:val="21"/>
                              </w:rPr>
                            </w:pPr>
                            <w:r w:rsidRPr="00271AA3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適度な運動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、十分な栄養、日光浴が重要です。</w:t>
                            </w:r>
                          </w:p>
                          <w:p w14:paraId="200C93F0" w14:textId="77777777" w:rsidR="00B52072" w:rsidRDefault="00B52072" w:rsidP="00B52072">
                            <w:pPr>
                              <w:ind w:leftChars="100" w:left="210" w:right="-90"/>
                              <w:rPr>
                                <w:rFonts w:asciiTheme="minorEastAsia" w:eastAsiaTheme="minorEastAsia" w:hAnsiTheme="minorEastAsia"/>
                                <w:bCs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食事のポイントは、</w:t>
                            </w: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骨の主な材料となる</w:t>
                            </w:r>
                            <w:r w:rsidRPr="006158B1">
                              <w:rPr>
                                <w:rFonts w:asciiTheme="minorEastAsia" w:eastAsiaTheme="minorEastAsia" w:hAnsiTheme="minorEastAsia" w:hint="eastAsia"/>
                                <w:b/>
                                <w:iCs/>
                                <w:color w:val="1F3864" w:themeColor="accent5" w:themeShade="80"/>
                                <w:szCs w:val="21"/>
                              </w:rPr>
                              <w:t>カルシウム</w:t>
                            </w: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を摂ることが大切です。</w:t>
                            </w:r>
                          </w:p>
                          <w:p w14:paraId="1D94103E" w14:textId="77777777" w:rsidR="00B52072" w:rsidRDefault="00B52072" w:rsidP="00B52072">
                            <w:pPr>
                              <w:ind w:leftChars="100" w:left="210" w:right="52"/>
                              <w:rPr>
                                <w:rFonts w:asciiTheme="minorEastAsia" w:eastAsiaTheme="minorEastAsia" w:hAnsiTheme="minorEastAsia"/>
                                <w:bCs/>
                                <w:iCs/>
                                <w:szCs w:val="21"/>
                              </w:rPr>
                            </w:pP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また、カルシウムの吸収率を高める</w:t>
                            </w:r>
                            <w:r w:rsidRPr="006158B1">
                              <w:rPr>
                                <w:rFonts w:asciiTheme="minorEastAsia" w:eastAsiaTheme="minorEastAsia" w:hAnsiTheme="minorEastAsia" w:hint="eastAsia"/>
                                <w:b/>
                                <w:iCs/>
                                <w:color w:val="1F3864" w:themeColor="accent5" w:themeShade="80"/>
                                <w:szCs w:val="21"/>
                              </w:rPr>
                              <w:t>ビタミンD</w:t>
                            </w: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や、骨の形成を促す働きがある</w:t>
                            </w:r>
                            <w:r w:rsidRPr="006158B1">
                              <w:rPr>
                                <w:rFonts w:asciiTheme="minorEastAsia" w:eastAsiaTheme="minorEastAsia" w:hAnsiTheme="minorEastAsia" w:hint="eastAsia"/>
                                <w:b/>
                                <w:iCs/>
                                <w:color w:val="1F3864" w:themeColor="accent5" w:themeShade="80"/>
                                <w:szCs w:val="21"/>
                              </w:rPr>
                              <w:t>ビタミンK</w:t>
                            </w:r>
                            <w:r w:rsidRPr="00FD4E9B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もしっかりと摂りましょう。</w:t>
                            </w:r>
                          </w:p>
                          <w:p w14:paraId="543FDAE3" w14:textId="77777777" w:rsidR="00B52072" w:rsidRDefault="00B52072" w:rsidP="00B52072">
                            <w:pPr>
                              <w:ind w:leftChars="100" w:left="210" w:right="420"/>
                              <w:rPr>
                                <w:rFonts w:asciiTheme="minorEastAsia" w:eastAsiaTheme="minorEastAsia" w:hAnsiTheme="minorEastAsia"/>
                                <w:bCs/>
                                <w:iCs/>
                                <w:szCs w:val="21"/>
                              </w:rPr>
                            </w:pPr>
                            <w:r w:rsidRPr="006158B1"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ビタミンD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は紫外線を浴びることで体内でも合成されます。</w:t>
                            </w:r>
                          </w:p>
                          <w:p w14:paraId="30BD116E" w14:textId="77777777" w:rsidR="00B52072" w:rsidRPr="006770A0" w:rsidRDefault="00B52072" w:rsidP="00B52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3BCD" id="テキスト ボックス 10" o:spid="_x0000_s1027" type="#_x0000_t202" style="position:absolute;left:0;text-align:left;margin-left:0;margin-top:1.75pt;width:371.4pt;height:115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" filled="f" stroked="f" strokeweight=".5pt">
                <v:textbox>
                  <w:txbxContent>
                    <w:p w14:paraId="6D3C5FF7" w14:textId="77777777" w:rsidR="00B52072" w:rsidRPr="007C76CE" w:rsidRDefault="00B52072" w:rsidP="00B52072">
                      <w:pPr>
                        <w:ind w:right="420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color w:val="0070C0"/>
                          <w:sz w:val="24"/>
                        </w:rPr>
                      </w:pPr>
                      <w:r w:rsidRPr="007C76CE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iCs/>
                          <w:color w:val="0070C0"/>
                          <w:sz w:val="24"/>
                        </w:rPr>
                        <mc:AlternateContent>
                          <mc:Choice Requires="w16se">
                            <w16se:symEx w16se:font="Segoe UI Emoji" w16se:char="1F9B4"/>
                          </mc:Choice>
                          <mc:Fallback>
                            <w:t>🦴</w:t>
                          </mc:Fallback>
                        </mc:AlternateContent>
                      </w:r>
                      <w:r w:rsidRPr="007C76CE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color w:val="0070C0"/>
                          <w:sz w:val="24"/>
                        </w:rPr>
                        <w:t>骨を強くするには</w:t>
                      </w:r>
                    </w:p>
                    <w:p w14:paraId="403A84FC" w14:textId="77777777" w:rsidR="00B52072" w:rsidRDefault="00B52072" w:rsidP="00B52072">
                      <w:pPr>
                        <w:ind w:leftChars="100" w:left="210" w:right="420"/>
                        <w:rPr>
                          <w:rFonts w:asciiTheme="minorEastAsia" w:eastAsiaTheme="minorEastAsia" w:hAnsiTheme="minorEastAsia"/>
                          <w:bCs/>
                          <w:iCs/>
                          <w:szCs w:val="21"/>
                        </w:rPr>
                      </w:pPr>
                      <w:r w:rsidRPr="00271AA3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適度な運動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、十分な栄養、日光浴が重要です。</w:t>
                      </w:r>
                    </w:p>
                    <w:p w14:paraId="200C93F0" w14:textId="77777777" w:rsidR="00B52072" w:rsidRDefault="00B52072" w:rsidP="00B52072">
                      <w:pPr>
                        <w:ind w:leftChars="100" w:left="210" w:right="-90"/>
                        <w:rPr>
                          <w:rFonts w:asciiTheme="minorEastAsia" w:eastAsiaTheme="minorEastAsia" w:hAnsiTheme="minorEastAsia"/>
                          <w:bCs/>
                          <w:iCs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食事のポイントは、</w:t>
                      </w: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骨の主な材料となる</w:t>
                      </w:r>
                      <w:r w:rsidRPr="006158B1">
                        <w:rPr>
                          <w:rFonts w:asciiTheme="minorEastAsia" w:eastAsiaTheme="minorEastAsia" w:hAnsiTheme="minorEastAsia" w:hint="eastAsia"/>
                          <w:b/>
                          <w:iCs/>
                          <w:color w:val="1F3864" w:themeColor="accent5" w:themeShade="80"/>
                          <w:szCs w:val="21"/>
                        </w:rPr>
                        <w:t>カルシウム</w:t>
                      </w: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を摂ることが大切です。</w:t>
                      </w:r>
                    </w:p>
                    <w:p w14:paraId="1D94103E" w14:textId="77777777" w:rsidR="00B52072" w:rsidRDefault="00B52072" w:rsidP="00B52072">
                      <w:pPr>
                        <w:ind w:leftChars="100" w:left="210" w:right="52"/>
                        <w:rPr>
                          <w:rFonts w:asciiTheme="minorEastAsia" w:eastAsiaTheme="minorEastAsia" w:hAnsiTheme="minorEastAsia"/>
                          <w:bCs/>
                          <w:iCs/>
                          <w:szCs w:val="21"/>
                        </w:rPr>
                      </w:pP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また、カルシウムの吸収率を高める</w:t>
                      </w:r>
                      <w:r w:rsidRPr="006158B1">
                        <w:rPr>
                          <w:rFonts w:asciiTheme="minorEastAsia" w:eastAsiaTheme="minorEastAsia" w:hAnsiTheme="minorEastAsia" w:hint="eastAsia"/>
                          <w:b/>
                          <w:iCs/>
                          <w:color w:val="1F3864" w:themeColor="accent5" w:themeShade="80"/>
                          <w:szCs w:val="21"/>
                        </w:rPr>
                        <w:t>ビタミンD</w:t>
                      </w: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や、骨の形成を促す働きがある</w:t>
                      </w:r>
                      <w:r w:rsidRPr="006158B1">
                        <w:rPr>
                          <w:rFonts w:asciiTheme="minorEastAsia" w:eastAsiaTheme="minorEastAsia" w:hAnsiTheme="minorEastAsia" w:hint="eastAsia"/>
                          <w:b/>
                          <w:iCs/>
                          <w:color w:val="1F3864" w:themeColor="accent5" w:themeShade="80"/>
                          <w:szCs w:val="21"/>
                        </w:rPr>
                        <w:t>ビタミンK</w:t>
                      </w:r>
                      <w:r w:rsidRPr="00FD4E9B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もしっかりと摂りましょう。</w:t>
                      </w:r>
                    </w:p>
                    <w:p w14:paraId="543FDAE3" w14:textId="77777777" w:rsidR="00B52072" w:rsidRDefault="00B52072" w:rsidP="00B52072">
                      <w:pPr>
                        <w:ind w:leftChars="100" w:left="210" w:right="420"/>
                        <w:rPr>
                          <w:rFonts w:asciiTheme="minorEastAsia" w:eastAsiaTheme="minorEastAsia" w:hAnsiTheme="minorEastAsia"/>
                          <w:bCs/>
                          <w:iCs/>
                          <w:szCs w:val="21"/>
                        </w:rPr>
                      </w:pPr>
                      <w:r w:rsidRPr="006158B1"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ビタミンD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は紫外線を浴びることで体内でも合成されます。</w:t>
                      </w:r>
                    </w:p>
                    <w:p w14:paraId="30BD116E" w14:textId="77777777" w:rsidR="00B52072" w:rsidRPr="006770A0" w:rsidRDefault="00B52072" w:rsidP="00B52072"/>
                  </w:txbxContent>
                </v:textbox>
                <w10:wrap anchorx="margin"/>
              </v:shape>
            </w:pict>
          </mc:Fallback>
        </mc:AlternateContent>
      </w:r>
    </w:p>
    <w:p w14:paraId="18AE4854" w14:textId="77777777" w:rsidR="00B52072" w:rsidRPr="007C76CE" w:rsidRDefault="00B52072" w:rsidP="00B52072">
      <w:pPr>
        <w:ind w:right="420"/>
        <w:rPr>
          <w:rFonts w:ascii="HG丸ｺﾞｼｯｸM-PRO" w:eastAsia="HG丸ｺﾞｼｯｸM-PRO" w:hAnsi="HG丸ｺﾞｼｯｸM-PRO"/>
          <w:b/>
          <w:iCs/>
          <w:sz w:val="24"/>
        </w:rPr>
      </w:pPr>
    </w:p>
    <w:p w14:paraId="71197C2E" w14:textId="77777777" w:rsidR="00B52072" w:rsidRDefault="00B52072" w:rsidP="00B52072">
      <w:pPr>
        <w:ind w:right="420"/>
        <w:rPr>
          <w:rFonts w:asciiTheme="minorEastAsia" w:eastAsiaTheme="minorEastAsia" w:hAnsiTheme="minorEastAsia"/>
          <w:bCs/>
          <w:iCs/>
          <w:szCs w:val="21"/>
        </w:rPr>
      </w:pPr>
    </w:p>
    <w:p w14:paraId="79BDDD5B" w14:textId="77777777" w:rsidR="00B52072" w:rsidRDefault="00B52072" w:rsidP="00B52072">
      <w:pPr>
        <w:ind w:right="420"/>
        <w:rPr>
          <w:rFonts w:asciiTheme="minorEastAsia" w:eastAsiaTheme="minorEastAsia" w:hAnsiTheme="minorEastAsia"/>
          <w:bCs/>
          <w:iCs/>
          <w:szCs w:val="21"/>
        </w:rPr>
      </w:pPr>
    </w:p>
    <w:p w14:paraId="03E1D496" w14:textId="77777777" w:rsidR="00B52072" w:rsidRDefault="00B52072" w:rsidP="00B52072">
      <w:pPr>
        <w:ind w:right="420"/>
        <w:rPr>
          <w:rFonts w:asciiTheme="minorEastAsia" w:eastAsiaTheme="minorEastAsia" w:hAnsiTheme="minorEastAsia"/>
          <w:bCs/>
          <w:iCs/>
          <w:szCs w:val="21"/>
        </w:rPr>
      </w:pPr>
    </w:p>
    <w:p w14:paraId="09A540F5" w14:textId="77777777" w:rsidR="00B52072" w:rsidRDefault="00B52072" w:rsidP="00B52072">
      <w:pPr>
        <w:ind w:right="420"/>
        <w:rPr>
          <w:rFonts w:asciiTheme="minorEastAsia" w:eastAsiaTheme="minorEastAsia" w:hAnsiTheme="minorEastAsia"/>
          <w:bCs/>
          <w:iCs/>
          <w:szCs w:val="21"/>
        </w:rPr>
      </w:pPr>
    </w:p>
    <w:p w14:paraId="23B9AEE7" w14:textId="77777777" w:rsidR="00B52072" w:rsidRDefault="00B52072" w:rsidP="00B52072">
      <w:pPr>
        <w:ind w:right="420"/>
        <w:rPr>
          <w:rFonts w:asciiTheme="minorEastAsia" w:eastAsiaTheme="minorEastAsia" w:hAnsiTheme="minorEastAsia"/>
          <w:bCs/>
          <w:iCs/>
          <w:szCs w:val="21"/>
        </w:rPr>
      </w:pPr>
      <w:r>
        <w:rPr>
          <w:rFonts w:asciiTheme="minorEastAsia" w:eastAsiaTheme="minorEastAsia" w:hAnsiTheme="minorEastAsia"/>
          <w:bCs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3DCD78" wp14:editId="78006F19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4373880" cy="1645920"/>
                <wp:effectExtent l="0" t="0" r="7620" b="0"/>
                <wp:wrapNone/>
                <wp:docPr id="47888337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16459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AD8D4" id="四角形: 角を丸くする 3" o:spid="_x0000_s1026" style="position:absolute;left:0;text-align:left;margin-left:0;margin-top:12.55pt;width:344.4pt;height:129.6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" fillcolor="#fff2cc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inorEastAsia" w:eastAsiaTheme="minorEastAsia" w:hAnsiTheme="minorEastAsia"/>
          <w:bCs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3119C" wp14:editId="47B76D81">
                <wp:simplePos x="0" y="0"/>
                <wp:positionH relativeFrom="margin">
                  <wp:posOffset>135890</wp:posOffset>
                </wp:positionH>
                <wp:positionV relativeFrom="paragraph">
                  <wp:posOffset>136525</wp:posOffset>
                </wp:positionV>
                <wp:extent cx="4297680" cy="1668780"/>
                <wp:effectExtent l="0" t="0" r="0" b="7620"/>
                <wp:wrapNone/>
                <wp:docPr id="6704008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6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27011" w14:textId="77777777" w:rsidR="00B52072" w:rsidRPr="007C76CE" w:rsidRDefault="00B52072" w:rsidP="00B52072">
                            <w:pPr>
                              <w:ind w:leftChars="100" w:left="210" w:right="420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Cs w:val="21"/>
                              </w:rPr>
                              <w:t>・</w:t>
                            </w:r>
                            <w:r w:rsidRPr="007C7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Cs w:val="21"/>
                              </w:rPr>
                              <w:t>カルシウムを多く含む食品</w:t>
                            </w:r>
                          </w:p>
                          <w:p w14:paraId="55A2247A" w14:textId="77777777" w:rsidR="00B52072" w:rsidRDefault="00B52072" w:rsidP="00B52072">
                            <w:pPr>
                              <w:ind w:leftChars="100" w:left="210" w:right="420"/>
                              <w:rPr>
                                <w:rFonts w:asciiTheme="minorEastAsia" w:eastAsiaTheme="minorEastAsia" w:hAnsiTheme="minorEastAsia"/>
                                <w:bCs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牛乳、ヨーグルト、プロセスチーズ、木綿豆腐、小松菜など</w:t>
                            </w:r>
                          </w:p>
                          <w:p w14:paraId="485E302A" w14:textId="77777777" w:rsidR="00B52072" w:rsidRPr="007C76CE" w:rsidRDefault="00B52072" w:rsidP="00B52072">
                            <w:pPr>
                              <w:ind w:right="420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Cs w:val="21"/>
                              </w:rPr>
                              <w:t>・</w:t>
                            </w:r>
                            <w:r w:rsidRPr="007C7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Cs w:val="21"/>
                              </w:rPr>
                              <w:t>ビタミンDを多く含む食品</w:t>
                            </w:r>
                          </w:p>
                          <w:p w14:paraId="606A9EE9" w14:textId="77777777" w:rsidR="00B52072" w:rsidRDefault="00B52072" w:rsidP="00B52072">
                            <w:pPr>
                              <w:ind w:leftChars="100" w:left="210" w:right="420"/>
                              <w:rPr>
                                <w:rFonts w:asciiTheme="minorEastAsia" w:eastAsiaTheme="minorEastAsia" w:hAnsiTheme="minorEastAsia"/>
                                <w:bCs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いわし、鮭、さんま、干し椎茸など</w:t>
                            </w:r>
                          </w:p>
                          <w:p w14:paraId="755F40CF" w14:textId="77777777" w:rsidR="00B52072" w:rsidRPr="00A64D9A" w:rsidRDefault="00B52072" w:rsidP="00B52072">
                            <w:pPr>
                              <w:ind w:right="420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Cs w:val="21"/>
                              </w:rPr>
                              <w:t>・</w:t>
                            </w:r>
                            <w:r w:rsidRPr="007C7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szCs w:val="21"/>
                              </w:rPr>
                              <w:t>ビタミンKを多く含む食品</w:t>
                            </w:r>
                          </w:p>
                          <w:p w14:paraId="6246422E" w14:textId="77777777" w:rsidR="00B52072" w:rsidRPr="00A64D9A" w:rsidRDefault="00B52072" w:rsidP="00B52072">
                            <w:pPr>
                              <w:ind w:leftChars="100" w:left="210" w:right="420"/>
                              <w:rPr>
                                <w:rFonts w:asciiTheme="minorEastAsia" w:eastAsiaTheme="minorEastAsia" w:hAnsiTheme="minorEastAsia"/>
                                <w:bCs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iCs/>
                                <w:szCs w:val="21"/>
                              </w:rPr>
                              <w:t>納豆、春菊、にら、小松菜など</w:t>
                            </w:r>
                          </w:p>
                          <w:p w14:paraId="3C65B7A7" w14:textId="77777777" w:rsidR="00B52072" w:rsidRPr="00A64D9A" w:rsidRDefault="00B52072" w:rsidP="00B52072">
                            <w:pPr>
                              <w:ind w:right="199" w:firstLineChars="100" w:firstLine="180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A64D9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18"/>
                                <w:szCs w:val="18"/>
                              </w:rPr>
                              <w:t>※</w:t>
                            </w:r>
                            <w:r w:rsidRPr="00A64D9A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18"/>
                                <w:szCs w:val="18"/>
                              </w:rPr>
                              <w:t>ワーファリンを</w:t>
                            </w:r>
                            <w:r w:rsidRPr="00A64D9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18"/>
                                <w:szCs w:val="18"/>
                              </w:rPr>
                              <w:t>服用されている方は、</w:t>
                            </w:r>
                            <w:r w:rsidRPr="00A64D9A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18"/>
                                <w:szCs w:val="18"/>
                              </w:rPr>
                              <w:t>召し上</w:t>
                            </w:r>
                            <w:r w:rsidRPr="00A64D9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18"/>
                                <w:szCs w:val="18"/>
                              </w:rPr>
                              <w:t>が</w:t>
                            </w:r>
                            <w:r w:rsidRPr="00A64D9A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18"/>
                                <w:szCs w:val="18"/>
                              </w:rPr>
                              <w:t>る量に</w:t>
                            </w:r>
                            <w:r w:rsidRPr="00A64D9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18"/>
                                <w:szCs w:val="18"/>
                              </w:rPr>
                              <w:t>お気を付けくだ</w:t>
                            </w:r>
                            <w:r w:rsidRPr="00A64D9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0"/>
                                <w:szCs w:val="20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119C" id="テキスト ボックス 2" o:spid="_x0000_s1028" type="#_x0000_t202" style="position:absolute;left:0;text-align:left;margin-left:10.7pt;margin-top:10.75pt;width:338.4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" filled="f" stroked="f" strokeweight=".5pt">
                <v:textbox>
                  <w:txbxContent>
                    <w:p w14:paraId="60527011" w14:textId="77777777" w:rsidR="00B52072" w:rsidRPr="007C76CE" w:rsidRDefault="00B52072" w:rsidP="00B52072">
                      <w:pPr>
                        <w:ind w:leftChars="100" w:left="210" w:right="420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Cs w:val="21"/>
                        </w:rPr>
                        <w:t>・</w:t>
                      </w:r>
                      <w:r w:rsidRPr="007C76CE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Cs w:val="21"/>
                        </w:rPr>
                        <w:t>カルシウムを多く含む食品</w:t>
                      </w:r>
                    </w:p>
                    <w:p w14:paraId="55A2247A" w14:textId="77777777" w:rsidR="00B52072" w:rsidRDefault="00B52072" w:rsidP="00B52072">
                      <w:pPr>
                        <w:ind w:leftChars="100" w:left="210" w:right="420"/>
                        <w:rPr>
                          <w:rFonts w:asciiTheme="minorEastAsia" w:eastAsiaTheme="minorEastAsia" w:hAnsiTheme="minorEastAsia"/>
                          <w:bCs/>
                          <w:iCs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牛乳、ヨーグルト、プロセスチーズ、木綿豆腐、小松菜など</w:t>
                      </w:r>
                    </w:p>
                    <w:p w14:paraId="485E302A" w14:textId="77777777" w:rsidR="00B52072" w:rsidRPr="007C76CE" w:rsidRDefault="00B52072" w:rsidP="00B52072">
                      <w:pPr>
                        <w:ind w:right="420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Cs w:val="21"/>
                        </w:rPr>
                        <w:t>・</w:t>
                      </w:r>
                      <w:r w:rsidRPr="007C76CE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Cs w:val="21"/>
                        </w:rPr>
                        <w:t>ビタミンDを多く含む食品</w:t>
                      </w:r>
                    </w:p>
                    <w:p w14:paraId="606A9EE9" w14:textId="77777777" w:rsidR="00B52072" w:rsidRDefault="00B52072" w:rsidP="00B52072">
                      <w:pPr>
                        <w:ind w:leftChars="100" w:left="210" w:right="420"/>
                        <w:rPr>
                          <w:rFonts w:asciiTheme="minorEastAsia" w:eastAsiaTheme="minorEastAsia" w:hAnsiTheme="minorEastAsia"/>
                          <w:bCs/>
                          <w:iCs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いわし、鮭、さんま、干し椎茸など</w:t>
                      </w:r>
                    </w:p>
                    <w:p w14:paraId="755F40CF" w14:textId="77777777" w:rsidR="00B52072" w:rsidRPr="00A64D9A" w:rsidRDefault="00B52072" w:rsidP="00B52072">
                      <w:pPr>
                        <w:ind w:right="420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Cs w:val="21"/>
                        </w:rPr>
                        <w:t>・</w:t>
                      </w:r>
                      <w:r w:rsidRPr="007C76CE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szCs w:val="21"/>
                        </w:rPr>
                        <w:t>ビタミンKを多く含む食品</w:t>
                      </w:r>
                    </w:p>
                    <w:p w14:paraId="6246422E" w14:textId="77777777" w:rsidR="00B52072" w:rsidRPr="00A64D9A" w:rsidRDefault="00B52072" w:rsidP="00B52072">
                      <w:pPr>
                        <w:ind w:leftChars="100" w:left="210" w:right="420"/>
                        <w:rPr>
                          <w:rFonts w:asciiTheme="minorEastAsia" w:eastAsiaTheme="minorEastAsia" w:hAnsiTheme="minorEastAsia"/>
                          <w:bCs/>
                          <w:iCs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iCs/>
                          <w:szCs w:val="21"/>
                        </w:rPr>
                        <w:t>納豆、春菊、にら、小松菜など</w:t>
                      </w:r>
                    </w:p>
                    <w:p w14:paraId="3C65B7A7" w14:textId="77777777" w:rsidR="00B52072" w:rsidRPr="00A64D9A" w:rsidRDefault="00B52072" w:rsidP="00B52072">
                      <w:pPr>
                        <w:ind w:right="199" w:firstLineChars="100" w:firstLine="180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0"/>
                          <w:szCs w:val="20"/>
                        </w:rPr>
                      </w:pPr>
                      <w:r w:rsidRPr="00A64D9A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18"/>
                          <w:szCs w:val="18"/>
                        </w:rPr>
                        <w:t>※</w:t>
                      </w:r>
                      <w:r w:rsidRPr="00A64D9A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18"/>
                          <w:szCs w:val="18"/>
                        </w:rPr>
                        <w:t>ワーファリンを</w:t>
                      </w:r>
                      <w:r w:rsidRPr="00A64D9A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18"/>
                          <w:szCs w:val="18"/>
                        </w:rPr>
                        <w:t>服用されている方は、</w:t>
                      </w:r>
                      <w:r w:rsidRPr="00A64D9A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18"/>
                          <w:szCs w:val="18"/>
                        </w:rPr>
                        <w:t>召し上</w:t>
                      </w:r>
                      <w:r w:rsidRPr="00A64D9A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18"/>
                          <w:szCs w:val="18"/>
                        </w:rPr>
                        <w:t>が</w:t>
                      </w:r>
                      <w:r w:rsidRPr="00A64D9A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18"/>
                          <w:szCs w:val="18"/>
                        </w:rPr>
                        <w:t>る量に</w:t>
                      </w:r>
                      <w:r w:rsidRPr="00A64D9A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18"/>
                          <w:szCs w:val="18"/>
                        </w:rPr>
                        <w:t>お気を付けくだ</w:t>
                      </w:r>
                      <w:r w:rsidRPr="00A64D9A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0"/>
                          <w:szCs w:val="20"/>
                        </w:rPr>
                        <w:t>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79ABA" w14:textId="77777777" w:rsidR="00B52072" w:rsidRDefault="00B52072" w:rsidP="00B52072">
      <w:pPr>
        <w:ind w:right="420"/>
        <w:rPr>
          <w:rFonts w:asciiTheme="minorEastAsia" w:eastAsiaTheme="minorEastAsia" w:hAnsiTheme="minorEastAsia"/>
          <w:bCs/>
          <w:iCs/>
          <w:szCs w:val="21"/>
        </w:rPr>
      </w:pPr>
      <w:r>
        <w:rPr>
          <w:rFonts w:asciiTheme="minorEastAsia" w:eastAsiaTheme="minorEastAsia" w:hAnsiTheme="minorEastAsia"/>
          <w:bCs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0D3EA" wp14:editId="4BFEA0FB">
                <wp:simplePos x="0" y="0"/>
                <wp:positionH relativeFrom="column">
                  <wp:posOffset>130810</wp:posOffset>
                </wp:positionH>
                <wp:positionV relativeFrom="paragraph">
                  <wp:posOffset>1652905</wp:posOffset>
                </wp:positionV>
                <wp:extent cx="4526280" cy="7620"/>
                <wp:effectExtent l="0" t="0" r="7620" b="30480"/>
                <wp:wrapNone/>
                <wp:docPr id="253497143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28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BE1D3" id="直線コネクタ 1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130.15pt" to="366.7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" strokecolor="windowText" strokeweight="1pt">
                <v:stroke dashstyle="dash"/>
              </v:line>
            </w:pict>
          </mc:Fallback>
        </mc:AlternateContent>
      </w:r>
      <w:r>
        <w:rPr>
          <w:rFonts w:asciiTheme="minorEastAsia" w:eastAsiaTheme="minorEastAsia" w:hAnsiTheme="minorEastAsia"/>
          <w:bCs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2A962" wp14:editId="03D8D32C">
                <wp:simplePos x="0" y="0"/>
                <wp:positionH relativeFrom="margin">
                  <wp:align>center</wp:align>
                </wp:positionH>
                <wp:positionV relativeFrom="paragraph">
                  <wp:posOffset>1660525</wp:posOffset>
                </wp:positionV>
                <wp:extent cx="4320540" cy="1249680"/>
                <wp:effectExtent l="0" t="0" r="0" b="7620"/>
                <wp:wrapNone/>
                <wp:docPr id="210275841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34C73" w14:textId="77777777" w:rsidR="00B52072" w:rsidRDefault="00B52072" w:rsidP="00B52072">
                            <w:r>
                              <w:rPr>
                                <w:rFonts w:ascii="Segoe UI Emoji" w:hAnsi="Segoe UI Emoji" w:hint="eastAsia"/>
                              </w:rPr>
                              <w:t>🍳</w:t>
                            </w:r>
                            <w:r w:rsidRPr="00C85D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小松菜と鮭の味噌クリーム煮</w:t>
                            </w:r>
                          </w:p>
                          <w:p w14:paraId="21D895E5" w14:textId="77777777" w:rsidR="00B52072" w:rsidRDefault="00B52072" w:rsidP="00B52072">
                            <w:pPr>
                              <w:pStyle w:val="af"/>
                              <w:numPr>
                                <w:ilvl w:val="0"/>
                                <w:numId w:val="1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小松菜は葉と茎に分け、木綿豆腐はお好みの大きさに切る</w:t>
                            </w:r>
                          </w:p>
                          <w:p w14:paraId="0CFB3BED" w14:textId="77777777" w:rsidR="00B52072" w:rsidRDefault="00B52072" w:rsidP="00B52072">
                            <w:pPr>
                              <w:pStyle w:val="af"/>
                              <w:numPr>
                                <w:ilvl w:val="0"/>
                                <w:numId w:val="1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ボウルで牛乳・味噌を混ぜ、味噌が溶けたら水を入れる</w:t>
                            </w:r>
                          </w:p>
                          <w:p w14:paraId="1D369C63" w14:textId="77777777" w:rsidR="00B52072" w:rsidRDefault="00B52072" w:rsidP="00B52072">
                            <w:pPr>
                              <w:pStyle w:val="af"/>
                              <w:numPr>
                                <w:ilvl w:val="0"/>
                                <w:numId w:val="1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鍋に小松菜の茎、豆腐、鮭の水煮缶汁ごといれ、②を加え煮込む</w:t>
                            </w:r>
                          </w:p>
                          <w:p w14:paraId="531A38A9" w14:textId="77777777" w:rsidR="00B52072" w:rsidRDefault="00B52072" w:rsidP="00B52072">
                            <w:pPr>
                              <w:pStyle w:val="af"/>
                              <w:numPr>
                                <w:ilvl w:val="0"/>
                                <w:numId w:val="1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沸騰したら小松菜の葉を加え、火を止めて完成です。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A962" id="テキスト ボックス 7" o:spid="_x0000_s1029" type="#_x0000_t202" style="position:absolute;left:0;text-align:left;margin-left:0;margin-top:130.75pt;width:340.2pt;height:98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" filled="f" stroked="f" strokeweight=".5pt">
                <v:textbox>
                  <w:txbxContent>
                    <w:p w14:paraId="25434C73" w14:textId="77777777" w:rsidR="00B52072" w:rsidRDefault="00B52072" w:rsidP="00B52072">
                      <w:r>
                        <w:rPr>
                          <w:rFonts w:ascii="Segoe UI Emoji" w:hAnsi="Segoe UI Emoji" w:hint="eastAsia"/>
                        </w:rPr>
                        <w:t>🍳</w:t>
                      </w:r>
                      <w:r w:rsidRPr="00C85D9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小松菜と鮭の味噌クリーム煮</w:t>
                      </w:r>
                    </w:p>
                    <w:p w14:paraId="21D895E5" w14:textId="77777777" w:rsidR="00B52072" w:rsidRDefault="00B52072" w:rsidP="00B52072">
                      <w:pPr>
                        <w:pStyle w:val="af"/>
                        <w:numPr>
                          <w:ilvl w:val="0"/>
                          <w:numId w:val="1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小松菜は葉と茎に分け、木綿豆腐はお好みの大きさに切る</w:t>
                      </w:r>
                    </w:p>
                    <w:p w14:paraId="0CFB3BED" w14:textId="77777777" w:rsidR="00B52072" w:rsidRDefault="00B52072" w:rsidP="00B52072">
                      <w:pPr>
                        <w:pStyle w:val="af"/>
                        <w:numPr>
                          <w:ilvl w:val="0"/>
                          <w:numId w:val="1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ボウルで牛乳・味噌を混ぜ、味噌が溶けたら水を入れる</w:t>
                      </w:r>
                    </w:p>
                    <w:p w14:paraId="1D369C63" w14:textId="77777777" w:rsidR="00B52072" w:rsidRDefault="00B52072" w:rsidP="00B52072">
                      <w:pPr>
                        <w:pStyle w:val="af"/>
                        <w:numPr>
                          <w:ilvl w:val="0"/>
                          <w:numId w:val="1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鍋に小松菜の茎、豆腐、鮭の水煮缶汁ごといれ、②を加え煮込む</w:t>
                      </w:r>
                    </w:p>
                    <w:p w14:paraId="531A38A9" w14:textId="77777777" w:rsidR="00B52072" w:rsidRDefault="00B52072" w:rsidP="00B52072">
                      <w:pPr>
                        <w:pStyle w:val="af"/>
                        <w:numPr>
                          <w:ilvl w:val="0"/>
                          <w:numId w:val="1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沸騰したら小松菜の葉を加え、火を止めて完成です。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  <w:bCs/>
          <w:iCs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3029E5CD" wp14:editId="5261B763">
            <wp:simplePos x="0" y="0"/>
            <wp:positionH relativeFrom="margin">
              <wp:posOffset>3520440</wp:posOffset>
            </wp:positionH>
            <wp:positionV relativeFrom="paragraph">
              <wp:posOffset>464185</wp:posOffset>
            </wp:positionV>
            <wp:extent cx="502920" cy="419100"/>
            <wp:effectExtent l="0" t="0" r="0" b="0"/>
            <wp:wrapNone/>
            <wp:docPr id="69019321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93218" name="図 6901932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bCs/>
          <w:i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09C53E54" wp14:editId="6EF4C0C7">
            <wp:simplePos x="0" y="0"/>
            <wp:positionH relativeFrom="margin">
              <wp:posOffset>3018790</wp:posOffset>
            </wp:positionH>
            <wp:positionV relativeFrom="paragraph">
              <wp:posOffset>487045</wp:posOffset>
            </wp:positionV>
            <wp:extent cx="450215" cy="545857"/>
            <wp:effectExtent l="0" t="0" r="0" b="6985"/>
            <wp:wrapNone/>
            <wp:docPr id="191656214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62149" name="図 19165621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545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bCs/>
          <w:iCs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3E948F33" wp14:editId="64466992">
            <wp:simplePos x="0" y="0"/>
            <wp:positionH relativeFrom="margin">
              <wp:posOffset>3337560</wp:posOffset>
            </wp:positionH>
            <wp:positionV relativeFrom="paragraph">
              <wp:posOffset>852805</wp:posOffset>
            </wp:positionV>
            <wp:extent cx="441960" cy="441960"/>
            <wp:effectExtent l="0" t="0" r="0" b="0"/>
            <wp:wrapNone/>
            <wp:docPr id="33069348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93481" name="図 33069348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bCs/>
          <w:iCs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7C4D0244" wp14:editId="315CF10D">
            <wp:simplePos x="0" y="0"/>
            <wp:positionH relativeFrom="margin">
              <wp:posOffset>3910330</wp:posOffset>
            </wp:positionH>
            <wp:positionV relativeFrom="paragraph">
              <wp:posOffset>833755</wp:posOffset>
            </wp:positionV>
            <wp:extent cx="419100" cy="376143"/>
            <wp:effectExtent l="0" t="0" r="0" b="5080"/>
            <wp:wrapNone/>
            <wp:docPr id="445593954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93954" name="図 44559395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CF594" w14:textId="1345B6E2" w:rsidR="00972D98" w:rsidRPr="00972D98" w:rsidRDefault="00C41085" w:rsidP="00972D98">
      <w:pPr>
        <w:ind w:left="210" w:right="420" w:hangingChars="100" w:hanging="210"/>
        <w:rPr>
          <w:rStyle w:val="ae"/>
          <w:rFonts w:asciiTheme="minorEastAsia" w:eastAsiaTheme="minorEastAsia" w:hAnsiTheme="minorEastAsia"/>
          <w:b w:val="0"/>
          <w:iCs/>
          <w:szCs w:val="21"/>
        </w:rPr>
      </w:pPr>
      <w:r>
        <w:rPr>
          <w:rFonts w:asciiTheme="minorEastAsia" w:eastAsiaTheme="minorEastAsia" w:hAnsiTheme="minorEastAsia"/>
          <w:bCs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5C933" wp14:editId="3A5F756A">
                <wp:simplePos x="0" y="0"/>
                <wp:positionH relativeFrom="margin">
                  <wp:align>right</wp:align>
                </wp:positionH>
                <wp:positionV relativeFrom="page">
                  <wp:posOffset>7200900</wp:posOffset>
                </wp:positionV>
                <wp:extent cx="4724400" cy="266700"/>
                <wp:effectExtent l="0" t="0" r="0" b="0"/>
                <wp:wrapNone/>
                <wp:docPr id="3628658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CEABA" w14:textId="2E647550" w:rsidR="00C41085" w:rsidRPr="00B52072" w:rsidRDefault="00C41085" w:rsidP="00B520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B52072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【要予約】管理栄養士による栄養相談行っています。お気軽にお声がけください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C933" id="テキスト ボックス 1" o:spid="_x0000_s1030" type="#_x0000_t202" style="position:absolute;left:0;text-align:left;margin-left:320.8pt;margin-top:567pt;width:372pt;height:21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" fillcolor="white [3201]" stroked="f" strokeweight=".5pt">
                <v:textbox inset="1mm,0,1mm,0">
                  <w:txbxContent>
                    <w:p w14:paraId="027CEABA" w14:textId="2E647550" w:rsidR="00C41085" w:rsidRPr="00B52072" w:rsidRDefault="00C41085" w:rsidP="00B520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B52072">
                        <w:rPr>
                          <w:rFonts w:ascii="HG丸ｺﾞｼｯｸM-PRO" w:eastAsia="HG丸ｺﾞｼｯｸM-PRO" w:hAnsi="HG丸ｺﾞｼｯｸM-PRO" w:hint="eastAsia"/>
                          <w:color w:val="2F5496" w:themeColor="accent5" w:themeShade="BF"/>
                          <w:sz w:val="20"/>
                          <w:szCs w:val="20"/>
                        </w:rPr>
                        <w:t>【要予約】管理栄養士による栄養相談行っています。お気軽にお声がけください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972D98" w:rsidRPr="00972D98" w:rsidSect="00B52072">
      <w:pgSz w:w="8392" w:h="11907" w:code="11"/>
      <w:pgMar w:top="340" w:right="454" w:bottom="0" w:left="454" w:header="851" w:footer="992" w:gutter="0"/>
      <w:pgBorders w:offsetFrom="page">
        <w:top w:val="single" w:sz="4" w:space="24" w:color="008000"/>
        <w:left w:val="single" w:sz="4" w:space="24" w:color="008000"/>
        <w:bottom w:val="single" w:sz="4" w:space="24" w:color="008000"/>
        <w:right w:val="single" w:sz="4" w:space="24" w:color="008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0F8B" w14:textId="77777777" w:rsidR="002E00D8" w:rsidRDefault="002E00D8" w:rsidP="002F49FF">
      <w:r>
        <w:separator/>
      </w:r>
    </w:p>
  </w:endnote>
  <w:endnote w:type="continuationSeparator" w:id="0">
    <w:p w14:paraId="28DDBD7C" w14:textId="77777777" w:rsidR="002E00D8" w:rsidRDefault="002E00D8" w:rsidP="002F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9590" w14:textId="77777777" w:rsidR="002E00D8" w:rsidRDefault="002E00D8" w:rsidP="002F49FF">
      <w:r>
        <w:separator/>
      </w:r>
    </w:p>
  </w:footnote>
  <w:footnote w:type="continuationSeparator" w:id="0">
    <w:p w14:paraId="68B366ED" w14:textId="77777777" w:rsidR="002E00D8" w:rsidRDefault="002E00D8" w:rsidP="002F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F77"/>
    <w:multiLevelType w:val="hybridMultilevel"/>
    <w:tmpl w:val="D2546E50"/>
    <w:lvl w:ilvl="0" w:tplc="0D9C9926">
      <w:start w:val="3"/>
      <w:numFmt w:val="decimalFullWidth"/>
      <w:lvlText w:val="%1．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3BA6CF0"/>
    <w:multiLevelType w:val="hybridMultilevel"/>
    <w:tmpl w:val="FA90FF9A"/>
    <w:lvl w:ilvl="0" w:tplc="B98A64CA">
      <w:start w:val="3"/>
      <w:numFmt w:val="decimalFullWidth"/>
      <w:lvlText w:val="%1．"/>
      <w:lvlJc w:val="left"/>
      <w:pPr>
        <w:ind w:left="661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" w15:restartNumberingAfterBreak="0">
    <w:nsid w:val="1780422B"/>
    <w:multiLevelType w:val="hybridMultilevel"/>
    <w:tmpl w:val="CA26CFB0"/>
    <w:lvl w:ilvl="0" w:tplc="9D32F7C4">
      <w:start w:val="1"/>
      <w:numFmt w:val="decimalFullWidth"/>
      <w:lvlText w:val="%1．"/>
      <w:lvlJc w:val="left"/>
      <w:pPr>
        <w:ind w:left="661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2B8A1051"/>
    <w:multiLevelType w:val="hybridMultilevel"/>
    <w:tmpl w:val="07246BCA"/>
    <w:lvl w:ilvl="0" w:tplc="DCBCA9D6">
      <w:start w:val="3"/>
      <w:numFmt w:val="decimalFullWidth"/>
      <w:lvlText w:val="%1．"/>
      <w:lvlJc w:val="left"/>
      <w:pPr>
        <w:ind w:left="526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4" w15:restartNumberingAfterBreak="0">
    <w:nsid w:val="32CF5AD1"/>
    <w:multiLevelType w:val="hybridMultilevel"/>
    <w:tmpl w:val="27E83A98"/>
    <w:lvl w:ilvl="0" w:tplc="1C7C2B80">
      <w:start w:val="1"/>
      <w:numFmt w:val="decimalFullWidth"/>
      <w:lvlText w:val="%1．"/>
      <w:lvlJc w:val="left"/>
      <w:pPr>
        <w:ind w:left="526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5" w15:restartNumberingAfterBreak="0">
    <w:nsid w:val="363977FB"/>
    <w:multiLevelType w:val="hybridMultilevel"/>
    <w:tmpl w:val="EF3EC88E"/>
    <w:lvl w:ilvl="0" w:tplc="5ADACFCA">
      <w:start w:val="1"/>
      <w:numFmt w:val="decimalFullWidth"/>
      <w:lvlText w:val="%1．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DA76ED1"/>
    <w:multiLevelType w:val="hybridMultilevel"/>
    <w:tmpl w:val="9A7AA654"/>
    <w:lvl w:ilvl="0" w:tplc="05D29C82">
      <w:start w:val="1"/>
      <w:numFmt w:val="decimalFullWidth"/>
      <w:lvlText w:val="%1．"/>
      <w:lvlJc w:val="left"/>
      <w:pPr>
        <w:ind w:left="661" w:hanging="390"/>
      </w:pPr>
      <w:rPr>
        <w:rFonts w:ascii="HGPｺﾞｼｯｸM" w:eastAsia="HGPｺﾞｼｯｸM" w:hAnsi="Arial" w:hint="default"/>
        <w:b/>
        <w:sz w:val="27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7" w15:restartNumberingAfterBreak="0">
    <w:nsid w:val="41DE2825"/>
    <w:multiLevelType w:val="hybridMultilevel"/>
    <w:tmpl w:val="0D12AF36"/>
    <w:lvl w:ilvl="0" w:tplc="7F4C1C04">
      <w:start w:val="1"/>
      <w:numFmt w:val="decimalFullWidth"/>
      <w:lvlText w:val="%1．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43165DB7"/>
    <w:multiLevelType w:val="hybridMultilevel"/>
    <w:tmpl w:val="84008112"/>
    <w:lvl w:ilvl="0" w:tplc="F2CE63F8">
      <w:start w:val="1"/>
      <w:numFmt w:val="decimalEnclosedCircle"/>
      <w:lvlText w:val="%1"/>
      <w:lvlJc w:val="left"/>
      <w:pPr>
        <w:ind w:left="681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9" w15:restartNumberingAfterBreak="0">
    <w:nsid w:val="43D91AE5"/>
    <w:multiLevelType w:val="hybridMultilevel"/>
    <w:tmpl w:val="35BA6FCE"/>
    <w:lvl w:ilvl="0" w:tplc="CCE875D6">
      <w:start w:val="3"/>
      <w:numFmt w:val="decimalFullWidth"/>
      <w:lvlText w:val="%1．"/>
      <w:lvlJc w:val="left"/>
      <w:pPr>
        <w:tabs>
          <w:tab w:val="num" w:pos="709"/>
        </w:tabs>
        <w:ind w:left="70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0" w15:restartNumberingAfterBreak="0">
    <w:nsid w:val="457E31A1"/>
    <w:multiLevelType w:val="hybridMultilevel"/>
    <w:tmpl w:val="528AD50C"/>
    <w:lvl w:ilvl="0" w:tplc="C200FC2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C75593F"/>
    <w:multiLevelType w:val="hybridMultilevel"/>
    <w:tmpl w:val="F6327960"/>
    <w:lvl w:ilvl="0" w:tplc="2D0A4CF6">
      <w:start w:val="3"/>
      <w:numFmt w:val="decimalFullWidth"/>
      <w:lvlText w:val="%1．"/>
      <w:lvlJc w:val="left"/>
      <w:pPr>
        <w:ind w:left="661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2" w15:restartNumberingAfterBreak="0">
    <w:nsid w:val="607E0FB4"/>
    <w:multiLevelType w:val="hybridMultilevel"/>
    <w:tmpl w:val="B2061E64"/>
    <w:lvl w:ilvl="0" w:tplc="AE962F3E">
      <w:start w:val="4"/>
      <w:numFmt w:val="decimalFullWidth"/>
      <w:lvlText w:val="%1．"/>
      <w:lvlJc w:val="left"/>
      <w:pPr>
        <w:ind w:left="661" w:hanging="390"/>
      </w:pPr>
      <w:rPr>
        <w:rFonts w:ascii="HGPｺﾞｼｯｸM" w:eastAsia="HGPｺﾞｼｯｸM" w:hAnsi="Arial" w:hint="default"/>
        <w:b/>
        <w:sz w:val="27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3" w15:restartNumberingAfterBreak="0">
    <w:nsid w:val="6B491C9F"/>
    <w:multiLevelType w:val="hybridMultilevel"/>
    <w:tmpl w:val="A1B2CAD4"/>
    <w:lvl w:ilvl="0" w:tplc="5DB8EACE">
      <w:start w:val="5"/>
      <w:numFmt w:val="decimalFullWidth"/>
      <w:lvlText w:val="%1．"/>
      <w:lvlJc w:val="left"/>
      <w:pPr>
        <w:ind w:left="661" w:hanging="390"/>
      </w:pPr>
      <w:rPr>
        <w:rFonts w:ascii="HGPｺﾞｼｯｸM" w:eastAsia="HGPｺﾞｼｯｸM" w:hAnsi="Arial" w:hint="default"/>
        <w:b/>
        <w:sz w:val="27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4" w15:restartNumberingAfterBreak="0">
    <w:nsid w:val="6DD261CA"/>
    <w:multiLevelType w:val="hybridMultilevel"/>
    <w:tmpl w:val="A1D60D4C"/>
    <w:lvl w:ilvl="0" w:tplc="D4403682">
      <w:start w:val="5"/>
      <w:numFmt w:val="decimalFullWidth"/>
      <w:lvlText w:val="%1．"/>
      <w:lvlJc w:val="left"/>
      <w:pPr>
        <w:ind w:left="661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 w16cid:durableId="1107383678">
    <w:abstractNumId w:val="7"/>
  </w:num>
  <w:num w:numId="2" w16cid:durableId="1168907080">
    <w:abstractNumId w:val="0"/>
  </w:num>
  <w:num w:numId="3" w16cid:durableId="1801803319">
    <w:abstractNumId w:val="9"/>
  </w:num>
  <w:num w:numId="4" w16cid:durableId="1642727952">
    <w:abstractNumId w:val="5"/>
  </w:num>
  <w:num w:numId="5" w16cid:durableId="984705377">
    <w:abstractNumId w:val="2"/>
  </w:num>
  <w:num w:numId="6" w16cid:durableId="381635770">
    <w:abstractNumId w:val="1"/>
  </w:num>
  <w:num w:numId="7" w16cid:durableId="1785073150">
    <w:abstractNumId w:val="11"/>
  </w:num>
  <w:num w:numId="8" w16cid:durableId="119344521">
    <w:abstractNumId w:val="14"/>
  </w:num>
  <w:num w:numId="9" w16cid:durableId="1765614213">
    <w:abstractNumId w:val="4"/>
  </w:num>
  <w:num w:numId="10" w16cid:durableId="1973945048">
    <w:abstractNumId w:val="3"/>
  </w:num>
  <w:num w:numId="11" w16cid:durableId="438181374">
    <w:abstractNumId w:val="6"/>
  </w:num>
  <w:num w:numId="12" w16cid:durableId="478570048">
    <w:abstractNumId w:val="13"/>
  </w:num>
  <w:num w:numId="13" w16cid:durableId="1498960280">
    <w:abstractNumId w:val="12"/>
  </w:num>
  <w:num w:numId="14" w16cid:durableId="408818495">
    <w:abstractNumId w:val="8"/>
  </w:num>
  <w:num w:numId="15" w16cid:durableId="1453011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98"/>
    <w:rsid w:val="000026AF"/>
    <w:rsid w:val="00005929"/>
    <w:rsid w:val="000149A9"/>
    <w:rsid w:val="00016288"/>
    <w:rsid w:val="000163D8"/>
    <w:rsid w:val="0002066F"/>
    <w:rsid w:val="00023D96"/>
    <w:rsid w:val="00037C4F"/>
    <w:rsid w:val="0004736A"/>
    <w:rsid w:val="00051705"/>
    <w:rsid w:val="00057D0B"/>
    <w:rsid w:val="000605F7"/>
    <w:rsid w:val="00062874"/>
    <w:rsid w:val="00067313"/>
    <w:rsid w:val="00073FEF"/>
    <w:rsid w:val="000810F0"/>
    <w:rsid w:val="0008599C"/>
    <w:rsid w:val="00090CD6"/>
    <w:rsid w:val="00093008"/>
    <w:rsid w:val="00094F2F"/>
    <w:rsid w:val="000A6EF6"/>
    <w:rsid w:val="000B52FD"/>
    <w:rsid w:val="000B75B6"/>
    <w:rsid w:val="000C2151"/>
    <w:rsid w:val="000D5492"/>
    <w:rsid w:val="000E0200"/>
    <w:rsid w:val="000E2651"/>
    <w:rsid w:val="000F60E7"/>
    <w:rsid w:val="000F796A"/>
    <w:rsid w:val="001132FF"/>
    <w:rsid w:val="00113552"/>
    <w:rsid w:val="00114CB5"/>
    <w:rsid w:val="001157CE"/>
    <w:rsid w:val="00116EA1"/>
    <w:rsid w:val="0011703E"/>
    <w:rsid w:val="00120A2D"/>
    <w:rsid w:val="0012413D"/>
    <w:rsid w:val="00127F27"/>
    <w:rsid w:val="00136B73"/>
    <w:rsid w:val="00143DC5"/>
    <w:rsid w:val="00144DD2"/>
    <w:rsid w:val="0014671E"/>
    <w:rsid w:val="001569AE"/>
    <w:rsid w:val="001632DA"/>
    <w:rsid w:val="00182CA5"/>
    <w:rsid w:val="00183203"/>
    <w:rsid w:val="0018476E"/>
    <w:rsid w:val="00185731"/>
    <w:rsid w:val="00186DB6"/>
    <w:rsid w:val="00192338"/>
    <w:rsid w:val="00193321"/>
    <w:rsid w:val="001A03D5"/>
    <w:rsid w:val="001B717D"/>
    <w:rsid w:val="001C255E"/>
    <w:rsid w:val="001D14CA"/>
    <w:rsid w:val="001D5490"/>
    <w:rsid w:val="001E1F7F"/>
    <w:rsid w:val="001E220E"/>
    <w:rsid w:val="001E4874"/>
    <w:rsid w:val="001F13E8"/>
    <w:rsid w:val="001F32A5"/>
    <w:rsid w:val="001F4396"/>
    <w:rsid w:val="00204796"/>
    <w:rsid w:val="00204F0D"/>
    <w:rsid w:val="002305E7"/>
    <w:rsid w:val="0023150F"/>
    <w:rsid w:val="00237652"/>
    <w:rsid w:val="00241941"/>
    <w:rsid w:val="0024285C"/>
    <w:rsid w:val="002516BA"/>
    <w:rsid w:val="002533D9"/>
    <w:rsid w:val="00253B0C"/>
    <w:rsid w:val="00255F93"/>
    <w:rsid w:val="0025671D"/>
    <w:rsid w:val="0026003F"/>
    <w:rsid w:val="00263CEB"/>
    <w:rsid w:val="002644DB"/>
    <w:rsid w:val="002664AA"/>
    <w:rsid w:val="0027111A"/>
    <w:rsid w:val="00273159"/>
    <w:rsid w:val="00292574"/>
    <w:rsid w:val="00296369"/>
    <w:rsid w:val="0029761F"/>
    <w:rsid w:val="002A219B"/>
    <w:rsid w:val="002A3539"/>
    <w:rsid w:val="002A58CD"/>
    <w:rsid w:val="002B574E"/>
    <w:rsid w:val="002B68BE"/>
    <w:rsid w:val="002C067D"/>
    <w:rsid w:val="002C2622"/>
    <w:rsid w:val="002C54A8"/>
    <w:rsid w:val="002C734C"/>
    <w:rsid w:val="002D598F"/>
    <w:rsid w:val="002D650E"/>
    <w:rsid w:val="002E00D8"/>
    <w:rsid w:val="002E10DD"/>
    <w:rsid w:val="002E69BE"/>
    <w:rsid w:val="002F3D74"/>
    <w:rsid w:val="002F49FF"/>
    <w:rsid w:val="003055A6"/>
    <w:rsid w:val="00305804"/>
    <w:rsid w:val="00305984"/>
    <w:rsid w:val="003072B4"/>
    <w:rsid w:val="003110CD"/>
    <w:rsid w:val="0031408A"/>
    <w:rsid w:val="00314AA6"/>
    <w:rsid w:val="00317597"/>
    <w:rsid w:val="00325357"/>
    <w:rsid w:val="00344ABD"/>
    <w:rsid w:val="00356242"/>
    <w:rsid w:val="00356E84"/>
    <w:rsid w:val="003633B0"/>
    <w:rsid w:val="00365FDC"/>
    <w:rsid w:val="003673FC"/>
    <w:rsid w:val="00374B5C"/>
    <w:rsid w:val="00377138"/>
    <w:rsid w:val="00392864"/>
    <w:rsid w:val="00393C14"/>
    <w:rsid w:val="00397F15"/>
    <w:rsid w:val="003A2541"/>
    <w:rsid w:val="003B1F63"/>
    <w:rsid w:val="003B55EC"/>
    <w:rsid w:val="003C15D3"/>
    <w:rsid w:val="003D0418"/>
    <w:rsid w:val="003D12E6"/>
    <w:rsid w:val="003D4AB2"/>
    <w:rsid w:val="003D6908"/>
    <w:rsid w:val="003D6A48"/>
    <w:rsid w:val="003F0033"/>
    <w:rsid w:val="003F2075"/>
    <w:rsid w:val="003F41DD"/>
    <w:rsid w:val="003F6FB6"/>
    <w:rsid w:val="00402712"/>
    <w:rsid w:val="00403EAA"/>
    <w:rsid w:val="0040601C"/>
    <w:rsid w:val="004138A2"/>
    <w:rsid w:val="00413917"/>
    <w:rsid w:val="00414C60"/>
    <w:rsid w:val="00423C60"/>
    <w:rsid w:val="00425310"/>
    <w:rsid w:val="004257C3"/>
    <w:rsid w:val="00434528"/>
    <w:rsid w:val="0043581D"/>
    <w:rsid w:val="00436303"/>
    <w:rsid w:val="00441D95"/>
    <w:rsid w:val="004424EE"/>
    <w:rsid w:val="0044313F"/>
    <w:rsid w:val="004452C3"/>
    <w:rsid w:val="00445BD3"/>
    <w:rsid w:val="00451A66"/>
    <w:rsid w:val="00460AE9"/>
    <w:rsid w:val="0046173F"/>
    <w:rsid w:val="00464F40"/>
    <w:rsid w:val="00472B9D"/>
    <w:rsid w:val="004747C1"/>
    <w:rsid w:val="004833F2"/>
    <w:rsid w:val="004901E8"/>
    <w:rsid w:val="004949F5"/>
    <w:rsid w:val="00497B94"/>
    <w:rsid w:val="004A0130"/>
    <w:rsid w:val="004A0CE9"/>
    <w:rsid w:val="004A168D"/>
    <w:rsid w:val="004A6720"/>
    <w:rsid w:val="004C1698"/>
    <w:rsid w:val="004C55F2"/>
    <w:rsid w:val="004C564F"/>
    <w:rsid w:val="004C6A82"/>
    <w:rsid w:val="004E26FD"/>
    <w:rsid w:val="004E63F0"/>
    <w:rsid w:val="004F163E"/>
    <w:rsid w:val="004F5CF9"/>
    <w:rsid w:val="004F6B28"/>
    <w:rsid w:val="004F6E52"/>
    <w:rsid w:val="005005DA"/>
    <w:rsid w:val="00502EEF"/>
    <w:rsid w:val="00504B3D"/>
    <w:rsid w:val="005062EF"/>
    <w:rsid w:val="00517208"/>
    <w:rsid w:val="00524BE1"/>
    <w:rsid w:val="00535511"/>
    <w:rsid w:val="005445F3"/>
    <w:rsid w:val="00552059"/>
    <w:rsid w:val="00554C4D"/>
    <w:rsid w:val="005729CD"/>
    <w:rsid w:val="0057774B"/>
    <w:rsid w:val="00584624"/>
    <w:rsid w:val="005866E3"/>
    <w:rsid w:val="005920A4"/>
    <w:rsid w:val="0059218A"/>
    <w:rsid w:val="005929D8"/>
    <w:rsid w:val="00592A7E"/>
    <w:rsid w:val="005A4336"/>
    <w:rsid w:val="005A5B44"/>
    <w:rsid w:val="005A6D62"/>
    <w:rsid w:val="005A6EDF"/>
    <w:rsid w:val="005B51C3"/>
    <w:rsid w:val="005C0F52"/>
    <w:rsid w:val="005C20AB"/>
    <w:rsid w:val="005C702B"/>
    <w:rsid w:val="005D0E46"/>
    <w:rsid w:val="005D1047"/>
    <w:rsid w:val="005D6498"/>
    <w:rsid w:val="005E1018"/>
    <w:rsid w:val="005E1734"/>
    <w:rsid w:val="005E27F8"/>
    <w:rsid w:val="005E2D5A"/>
    <w:rsid w:val="005E3148"/>
    <w:rsid w:val="005F4217"/>
    <w:rsid w:val="005F7263"/>
    <w:rsid w:val="00605D82"/>
    <w:rsid w:val="00611241"/>
    <w:rsid w:val="0061441A"/>
    <w:rsid w:val="006176FD"/>
    <w:rsid w:val="00622C76"/>
    <w:rsid w:val="00627253"/>
    <w:rsid w:val="00634E95"/>
    <w:rsid w:val="00641EB5"/>
    <w:rsid w:val="00647762"/>
    <w:rsid w:val="00652E1E"/>
    <w:rsid w:val="00660532"/>
    <w:rsid w:val="006623AA"/>
    <w:rsid w:val="0066386C"/>
    <w:rsid w:val="0066553C"/>
    <w:rsid w:val="00670295"/>
    <w:rsid w:val="0067382C"/>
    <w:rsid w:val="00674B17"/>
    <w:rsid w:val="00677F77"/>
    <w:rsid w:val="00681EAD"/>
    <w:rsid w:val="0068758B"/>
    <w:rsid w:val="006875E3"/>
    <w:rsid w:val="0069154A"/>
    <w:rsid w:val="00693F6E"/>
    <w:rsid w:val="006944C3"/>
    <w:rsid w:val="00695BE5"/>
    <w:rsid w:val="006A4798"/>
    <w:rsid w:val="006A570C"/>
    <w:rsid w:val="006B0500"/>
    <w:rsid w:val="006B3ECC"/>
    <w:rsid w:val="006B6F1D"/>
    <w:rsid w:val="006E041D"/>
    <w:rsid w:val="006E0FC1"/>
    <w:rsid w:val="006E2FC0"/>
    <w:rsid w:val="006F77BB"/>
    <w:rsid w:val="006F7A13"/>
    <w:rsid w:val="007024CA"/>
    <w:rsid w:val="00703D40"/>
    <w:rsid w:val="007063A5"/>
    <w:rsid w:val="00711C83"/>
    <w:rsid w:val="007122B4"/>
    <w:rsid w:val="007200B4"/>
    <w:rsid w:val="00722F8A"/>
    <w:rsid w:val="00733213"/>
    <w:rsid w:val="007439C3"/>
    <w:rsid w:val="00757388"/>
    <w:rsid w:val="00764DEE"/>
    <w:rsid w:val="00772D3B"/>
    <w:rsid w:val="007747E3"/>
    <w:rsid w:val="007763A5"/>
    <w:rsid w:val="00780AA7"/>
    <w:rsid w:val="007851E6"/>
    <w:rsid w:val="00786AC9"/>
    <w:rsid w:val="00797F64"/>
    <w:rsid w:val="00797FBA"/>
    <w:rsid w:val="007A1360"/>
    <w:rsid w:val="007C3768"/>
    <w:rsid w:val="007C6552"/>
    <w:rsid w:val="007C6E44"/>
    <w:rsid w:val="007D2483"/>
    <w:rsid w:val="007D4516"/>
    <w:rsid w:val="007D46ED"/>
    <w:rsid w:val="007E3ECE"/>
    <w:rsid w:val="007F140A"/>
    <w:rsid w:val="007F1B59"/>
    <w:rsid w:val="0080162F"/>
    <w:rsid w:val="00803EDF"/>
    <w:rsid w:val="008064E0"/>
    <w:rsid w:val="00826D9B"/>
    <w:rsid w:val="008410E3"/>
    <w:rsid w:val="00841FBE"/>
    <w:rsid w:val="00845F0F"/>
    <w:rsid w:val="008460D1"/>
    <w:rsid w:val="008510FE"/>
    <w:rsid w:val="00853B11"/>
    <w:rsid w:val="0085440F"/>
    <w:rsid w:val="008630D5"/>
    <w:rsid w:val="00882AB4"/>
    <w:rsid w:val="008832B7"/>
    <w:rsid w:val="008864CF"/>
    <w:rsid w:val="00887E15"/>
    <w:rsid w:val="00890C2E"/>
    <w:rsid w:val="0089207F"/>
    <w:rsid w:val="0089712D"/>
    <w:rsid w:val="008A1CCC"/>
    <w:rsid w:val="008A2496"/>
    <w:rsid w:val="008A3C7C"/>
    <w:rsid w:val="008A4423"/>
    <w:rsid w:val="008B0408"/>
    <w:rsid w:val="008C1B58"/>
    <w:rsid w:val="008D2340"/>
    <w:rsid w:val="008E2DB5"/>
    <w:rsid w:val="008E4DEC"/>
    <w:rsid w:val="008E5923"/>
    <w:rsid w:val="008E62DA"/>
    <w:rsid w:val="008F4B83"/>
    <w:rsid w:val="00905BB5"/>
    <w:rsid w:val="00910164"/>
    <w:rsid w:val="0091148D"/>
    <w:rsid w:val="0091369E"/>
    <w:rsid w:val="0091502F"/>
    <w:rsid w:val="009203F1"/>
    <w:rsid w:val="00921963"/>
    <w:rsid w:val="009219A5"/>
    <w:rsid w:val="00927498"/>
    <w:rsid w:val="00931B1D"/>
    <w:rsid w:val="009366AB"/>
    <w:rsid w:val="00941684"/>
    <w:rsid w:val="00945A72"/>
    <w:rsid w:val="0094673A"/>
    <w:rsid w:val="009470CA"/>
    <w:rsid w:val="00947C34"/>
    <w:rsid w:val="00951A6F"/>
    <w:rsid w:val="00954A76"/>
    <w:rsid w:val="009618D3"/>
    <w:rsid w:val="009662EA"/>
    <w:rsid w:val="00970CFA"/>
    <w:rsid w:val="00972D98"/>
    <w:rsid w:val="0098038E"/>
    <w:rsid w:val="00981C15"/>
    <w:rsid w:val="0099590F"/>
    <w:rsid w:val="009A250C"/>
    <w:rsid w:val="009B04CB"/>
    <w:rsid w:val="009B0810"/>
    <w:rsid w:val="009B1334"/>
    <w:rsid w:val="009B226D"/>
    <w:rsid w:val="009B3187"/>
    <w:rsid w:val="009B385C"/>
    <w:rsid w:val="009B4E8F"/>
    <w:rsid w:val="009B5A2B"/>
    <w:rsid w:val="009B5D38"/>
    <w:rsid w:val="009B5FBA"/>
    <w:rsid w:val="009C2D35"/>
    <w:rsid w:val="009C3472"/>
    <w:rsid w:val="009C480A"/>
    <w:rsid w:val="009C70DB"/>
    <w:rsid w:val="009C7C81"/>
    <w:rsid w:val="009D02FA"/>
    <w:rsid w:val="009D4EF2"/>
    <w:rsid w:val="009D7A62"/>
    <w:rsid w:val="009E737B"/>
    <w:rsid w:val="009E7D66"/>
    <w:rsid w:val="009F3B64"/>
    <w:rsid w:val="009F453A"/>
    <w:rsid w:val="009F5C44"/>
    <w:rsid w:val="009F7F63"/>
    <w:rsid w:val="00A03A3B"/>
    <w:rsid w:val="00A05925"/>
    <w:rsid w:val="00A10981"/>
    <w:rsid w:val="00A139FC"/>
    <w:rsid w:val="00A141DB"/>
    <w:rsid w:val="00A14FDC"/>
    <w:rsid w:val="00A214F1"/>
    <w:rsid w:val="00A24887"/>
    <w:rsid w:val="00A30638"/>
    <w:rsid w:val="00A3273F"/>
    <w:rsid w:val="00A36393"/>
    <w:rsid w:val="00A403AA"/>
    <w:rsid w:val="00A44B92"/>
    <w:rsid w:val="00A510CF"/>
    <w:rsid w:val="00A56AD8"/>
    <w:rsid w:val="00A61C11"/>
    <w:rsid w:val="00A72570"/>
    <w:rsid w:val="00A80AB7"/>
    <w:rsid w:val="00A8151A"/>
    <w:rsid w:val="00A82758"/>
    <w:rsid w:val="00AB327E"/>
    <w:rsid w:val="00AB4843"/>
    <w:rsid w:val="00AB6289"/>
    <w:rsid w:val="00AB6967"/>
    <w:rsid w:val="00AC39D3"/>
    <w:rsid w:val="00AC4755"/>
    <w:rsid w:val="00AC7AD5"/>
    <w:rsid w:val="00AD01A0"/>
    <w:rsid w:val="00AD3A85"/>
    <w:rsid w:val="00AD4F9D"/>
    <w:rsid w:val="00AD68AB"/>
    <w:rsid w:val="00AE1198"/>
    <w:rsid w:val="00AE6775"/>
    <w:rsid w:val="00AF1EB4"/>
    <w:rsid w:val="00AF3213"/>
    <w:rsid w:val="00AF49A6"/>
    <w:rsid w:val="00B02B24"/>
    <w:rsid w:val="00B06798"/>
    <w:rsid w:val="00B10502"/>
    <w:rsid w:val="00B20B44"/>
    <w:rsid w:val="00B30478"/>
    <w:rsid w:val="00B33A30"/>
    <w:rsid w:val="00B354D3"/>
    <w:rsid w:val="00B44E00"/>
    <w:rsid w:val="00B5117B"/>
    <w:rsid w:val="00B52072"/>
    <w:rsid w:val="00B54ABB"/>
    <w:rsid w:val="00B56CEF"/>
    <w:rsid w:val="00B711E7"/>
    <w:rsid w:val="00B723DD"/>
    <w:rsid w:val="00B7419D"/>
    <w:rsid w:val="00B745FD"/>
    <w:rsid w:val="00B75741"/>
    <w:rsid w:val="00B75856"/>
    <w:rsid w:val="00B77F40"/>
    <w:rsid w:val="00B83962"/>
    <w:rsid w:val="00B87E01"/>
    <w:rsid w:val="00B961F3"/>
    <w:rsid w:val="00BA18A7"/>
    <w:rsid w:val="00BA6E2C"/>
    <w:rsid w:val="00BA73F3"/>
    <w:rsid w:val="00BC4F8D"/>
    <w:rsid w:val="00BC5C0D"/>
    <w:rsid w:val="00BD2327"/>
    <w:rsid w:val="00BD2D2D"/>
    <w:rsid w:val="00BD42B8"/>
    <w:rsid w:val="00BD4ED9"/>
    <w:rsid w:val="00BD6B10"/>
    <w:rsid w:val="00BF1DAF"/>
    <w:rsid w:val="00BF4142"/>
    <w:rsid w:val="00BF4811"/>
    <w:rsid w:val="00BF7612"/>
    <w:rsid w:val="00C0383B"/>
    <w:rsid w:val="00C04EC5"/>
    <w:rsid w:val="00C1036B"/>
    <w:rsid w:val="00C127B4"/>
    <w:rsid w:val="00C13213"/>
    <w:rsid w:val="00C225BD"/>
    <w:rsid w:val="00C3339A"/>
    <w:rsid w:val="00C33605"/>
    <w:rsid w:val="00C41085"/>
    <w:rsid w:val="00C44D1A"/>
    <w:rsid w:val="00C44D23"/>
    <w:rsid w:val="00C47427"/>
    <w:rsid w:val="00C50B8E"/>
    <w:rsid w:val="00C5391B"/>
    <w:rsid w:val="00C60A06"/>
    <w:rsid w:val="00C63777"/>
    <w:rsid w:val="00C65C09"/>
    <w:rsid w:val="00C703DB"/>
    <w:rsid w:val="00C74C85"/>
    <w:rsid w:val="00C77929"/>
    <w:rsid w:val="00C804F7"/>
    <w:rsid w:val="00C82229"/>
    <w:rsid w:val="00C927B6"/>
    <w:rsid w:val="00C9632D"/>
    <w:rsid w:val="00C9727A"/>
    <w:rsid w:val="00CA55C1"/>
    <w:rsid w:val="00CB2393"/>
    <w:rsid w:val="00CC101F"/>
    <w:rsid w:val="00CD4DFB"/>
    <w:rsid w:val="00CD6E6E"/>
    <w:rsid w:val="00CF5DA7"/>
    <w:rsid w:val="00D0062E"/>
    <w:rsid w:val="00D022E1"/>
    <w:rsid w:val="00D0370D"/>
    <w:rsid w:val="00D13A10"/>
    <w:rsid w:val="00D14839"/>
    <w:rsid w:val="00D14DF1"/>
    <w:rsid w:val="00D15110"/>
    <w:rsid w:val="00D16235"/>
    <w:rsid w:val="00D1636B"/>
    <w:rsid w:val="00D21DDA"/>
    <w:rsid w:val="00D24CD8"/>
    <w:rsid w:val="00D31772"/>
    <w:rsid w:val="00D44874"/>
    <w:rsid w:val="00D52707"/>
    <w:rsid w:val="00D568D2"/>
    <w:rsid w:val="00D733CB"/>
    <w:rsid w:val="00D80D3F"/>
    <w:rsid w:val="00D8434B"/>
    <w:rsid w:val="00D84711"/>
    <w:rsid w:val="00D92515"/>
    <w:rsid w:val="00DA584C"/>
    <w:rsid w:val="00DA7B99"/>
    <w:rsid w:val="00DB0B24"/>
    <w:rsid w:val="00DB2109"/>
    <w:rsid w:val="00DB33E0"/>
    <w:rsid w:val="00DB4A85"/>
    <w:rsid w:val="00DC3B3D"/>
    <w:rsid w:val="00DC4000"/>
    <w:rsid w:val="00DC637A"/>
    <w:rsid w:val="00DD0CFA"/>
    <w:rsid w:val="00DD1F59"/>
    <w:rsid w:val="00DD2ECE"/>
    <w:rsid w:val="00DE7EAE"/>
    <w:rsid w:val="00DF0ADE"/>
    <w:rsid w:val="00DF1687"/>
    <w:rsid w:val="00DF272C"/>
    <w:rsid w:val="00DF6052"/>
    <w:rsid w:val="00E138A4"/>
    <w:rsid w:val="00E15AAF"/>
    <w:rsid w:val="00E21F05"/>
    <w:rsid w:val="00E278EB"/>
    <w:rsid w:val="00E27A01"/>
    <w:rsid w:val="00E30D40"/>
    <w:rsid w:val="00E30F39"/>
    <w:rsid w:val="00E32840"/>
    <w:rsid w:val="00E46A08"/>
    <w:rsid w:val="00E61252"/>
    <w:rsid w:val="00E65431"/>
    <w:rsid w:val="00E6705F"/>
    <w:rsid w:val="00E708E1"/>
    <w:rsid w:val="00E75401"/>
    <w:rsid w:val="00E924CC"/>
    <w:rsid w:val="00E951EE"/>
    <w:rsid w:val="00EA761B"/>
    <w:rsid w:val="00EC6059"/>
    <w:rsid w:val="00EC7840"/>
    <w:rsid w:val="00ED2077"/>
    <w:rsid w:val="00ED2F9E"/>
    <w:rsid w:val="00ED46EA"/>
    <w:rsid w:val="00EE1C17"/>
    <w:rsid w:val="00EE274C"/>
    <w:rsid w:val="00EE6507"/>
    <w:rsid w:val="00EF16C0"/>
    <w:rsid w:val="00EF3947"/>
    <w:rsid w:val="00EF4EC8"/>
    <w:rsid w:val="00EF78A9"/>
    <w:rsid w:val="00F019C8"/>
    <w:rsid w:val="00F11D1D"/>
    <w:rsid w:val="00F1268A"/>
    <w:rsid w:val="00F21137"/>
    <w:rsid w:val="00F21AE0"/>
    <w:rsid w:val="00F21F35"/>
    <w:rsid w:val="00F24DF3"/>
    <w:rsid w:val="00F26A55"/>
    <w:rsid w:val="00F3163A"/>
    <w:rsid w:val="00F34A69"/>
    <w:rsid w:val="00F34EF4"/>
    <w:rsid w:val="00F41D1A"/>
    <w:rsid w:val="00F44DCF"/>
    <w:rsid w:val="00F478BE"/>
    <w:rsid w:val="00F51221"/>
    <w:rsid w:val="00F51D63"/>
    <w:rsid w:val="00F5624B"/>
    <w:rsid w:val="00F60447"/>
    <w:rsid w:val="00F6189E"/>
    <w:rsid w:val="00F6439B"/>
    <w:rsid w:val="00F72BE8"/>
    <w:rsid w:val="00F93D6A"/>
    <w:rsid w:val="00F97BBB"/>
    <w:rsid w:val="00FA3721"/>
    <w:rsid w:val="00FB2560"/>
    <w:rsid w:val="00FB34FE"/>
    <w:rsid w:val="00FB37E6"/>
    <w:rsid w:val="00FB54DA"/>
    <w:rsid w:val="00FB7F37"/>
    <w:rsid w:val="00FC33CB"/>
    <w:rsid w:val="00FC416A"/>
    <w:rsid w:val="00FD5C2D"/>
    <w:rsid w:val="00FD7D4E"/>
    <w:rsid w:val="00FE0EA2"/>
    <w:rsid w:val="00FE239B"/>
    <w:rsid w:val="00FE2D4E"/>
    <w:rsid w:val="00FE684B"/>
    <w:rsid w:val="00FF5A3E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0383D49"/>
  <w15:chartTrackingRefBased/>
  <w15:docId w15:val="{BDF97867-A743-4D81-A1EA-556B3EC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C3B3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67029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7138"/>
  </w:style>
  <w:style w:type="paragraph" w:styleId="a4">
    <w:name w:val="header"/>
    <w:basedOn w:val="a"/>
    <w:link w:val="a5"/>
    <w:rsid w:val="002F4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49FF"/>
    <w:rPr>
      <w:kern w:val="2"/>
      <w:sz w:val="21"/>
      <w:szCs w:val="24"/>
    </w:rPr>
  </w:style>
  <w:style w:type="paragraph" w:styleId="a6">
    <w:name w:val="footer"/>
    <w:basedOn w:val="a"/>
    <w:link w:val="a7"/>
    <w:rsid w:val="002F4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49FF"/>
    <w:rPr>
      <w:kern w:val="2"/>
      <w:sz w:val="21"/>
      <w:szCs w:val="24"/>
    </w:rPr>
  </w:style>
  <w:style w:type="paragraph" w:styleId="a8">
    <w:name w:val="Balloon Text"/>
    <w:basedOn w:val="a"/>
    <w:semiHidden/>
    <w:rsid w:val="00DA584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5E2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xt-down1">
    <w:name w:val="txt-down1"/>
    <w:rsid w:val="006176FD"/>
    <w:rPr>
      <w:b w:val="0"/>
      <w:bCs w:val="0"/>
      <w:bdr w:val="none" w:sz="0" w:space="0" w:color="auto" w:frame="1"/>
    </w:rPr>
  </w:style>
  <w:style w:type="table" w:styleId="a9">
    <w:name w:val="Table Grid"/>
    <w:basedOn w:val="a1"/>
    <w:rsid w:val="0070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7111A"/>
    <w:rPr>
      <w:color w:val="0563C1"/>
      <w:u w:val="single"/>
    </w:rPr>
  </w:style>
  <w:style w:type="character" w:customStyle="1" w:styleId="30">
    <w:name w:val="見出し 3 (文字)"/>
    <w:link w:val="3"/>
    <w:semiHidden/>
    <w:rsid w:val="00DC3B3D"/>
    <w:rPr>
      <w:rFonts w:ascii="Arial" w:eastAsia="ＭＳ ゴシック" w:hAnsi="Arial" w:cs="Times New Roman"/>
      <w:kern w:val="2"/>
      <w:sz w:val="21"/>
      <w:szCs w:val="24"/>
    </w:rPr>
  </w:style>
  <w:style w:type="table" w:styleId="ab">
    <w:name w:val="Table Theme"/>
    <w:basedOn w:val="a1"/>
    <w:rsid w:val="00B77F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B77F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1">
    <w:name w:val="Plain Table 4"/>
    <w:basedOn w:val="a1"/>
    <w:uiPriority w:val="44"/>
    <w:rsid w:val="00B77F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2">
    <w:name w:val="Grid Table 1 Light Accent 2"/>
    <w:basedOn w:val="a1"/>
    <w:uiPriority w:val="46"/>
    <w:rsid w:val="00B77F4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Book Title"/>
    <w:basedOn w:val="a0"/>
    <w:uiPriority w:val="33"/>
    <w:qFormat/>
    <w:rsid w:val="005E3148"/>
    <w:rPr>
      <w:b/>
      <w:bCs/>
      <w:i/>
      <w:iCs/>
      <w:spacing w:val="5"/>
    </w:rPr>
  </w:style>
  <w:style w:type="character" w:styleId="ae">
    <w:name w:val="Strong"/>
    <w:basedOn w:val="a0"/>
    <w:qFormat/>
    <w:rsid w:val="005F7263"/>
    <w:rPr>
      <w:b/>
      <w:bCs/>
    </w:rPr>
  </w:style>
  <w:style w:type="character" w:customStyle="1" w:styleId="40">
    <w:name w:val="見出し 4 (文字)"/>
    <w:basedOn w:val="a0"/>
    <w:link w:val="4"/>
    <w:semiHidden/>
    <w:rsid w:val="00670295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520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849">
              <w:marLeft w:val="15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D613-2A96-44A6-910D-04CCEFCF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成田　收</dc:creator>
  <cp:keywords/>
  <dc:description/>
  <cp:lastModifiedBy>gwincl2</cp:lastModifiedBy>
  <cp:revision>3</cp:revision>
  <cp:lastPrinted>2024-10-10T04:47:00Z</cp:lastPrinted>
  <dcterms:created xsi:type="dcterms:W3CDTF">2024-10-10T04:48:00Z</dcterms:created>
  <dcterms:modified xsi:type="dcterms:W3CDTF">2024-10-10T04:53:00Z</dcterms:modified>
</cp:coreProperties>
</file>